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15" w:type="dxa"/>
        <w:tblCellMar>
          <w:left w:w="0" w:type="dxa"/>
          <w:right w:w="0" w:type="dxa"/>
        </w:tblCellMar>
        <w:tblLook w:val="04A0"/>
      </w:tblPr>
      <w:tblGrid>
        <w:gridCol w:w="8011"/>
        <w:gridCol w:w="37"/>
        <w:gridCol w:w="52"/>
      </w:tblGrid>
      <w:tr w:rsidR="00D12283" w:rsidRPr="00D12283" w:rsidTr="00D12283">
        <w:trPr>
          <w:trHeight w:val="600"/>
          <w:tblCellSpacing w:w="15" w:type="dxa"/>
        </w:trPr>
        <w:tc>
          <w:tcPr>
            <w:tcW w:w="0" w:type="auto"/>
            <w:gridSpan w:val="3"/>
            <w:vAlign w:val="center"/>
            <w:hideMark/>
          </w:tcPr>
          <w:p w:rsidR="00D12283" w:rsidRPr="00716017" w:rsidRDefault="00D12283" w:rsidP="00D12283">
            <w:pPr>
              <w:ind w:firstLine="0"/>
              <w:jc w:val="center"/>
              <w:rPr>
                <w:rFonts w:eastAsia="微軟雅黑" w:cs="Arial"/>
                <w:b/>
                <w:bCs/>
                <w:color w:val="FF0000"/>
                <w:sz w:val="70"/>
                <w:szCs w:val="70"/>
              </w:rPr>
            </w:pPr>
            <w:r w:rsidRPr="00716017">
              <w:rPr>
                <w:rFonts w:ascii="微軟雅黑" w:eastAsia="微軟雅黑" w:hAnsi="SimSun" w:cs="Arial" w:hint="eastAsia"/>
                <w:b/>
                <w:bCs/>
                <w:color w:val="FF0000"/>
                <w:sz w:val="70"/>
                <w:szCs w:val="70"/>
              </w:rPr>
              <w:t>中印戰爭前夕 毛澤東大手一劈說了3個字</w:t>
            </w:r>
          </w:p>
          <w:p w:rsidR="006C2399" w:rsidRPr="006C2399" w:rsidRDefault="006C2399" w:rsidP="00D12283">
            <w:pPr>
              <w:ind w:firstLine="0"/>
              <w:jc w:val="center"/>
              <w:rPr>
                <w:rFonts w:eastAsia="SimSun" w:cs="Arial"/>
                <w:sz w:val="28"/>
                <w:szCs w:val="28"/>
              </w:rPr>
            </w:pPr>
            <w:r>
              <w:rPr>
                <w:rFonts w:eastAsia="微軟雅黑" w:cs="Arial" w:hint="eastAsia"/>
                <w:b/>
                <w:bCs/>
                <w:sz w:val="28"/>
                <w:szCs w:val="28"/>
              </w:rPr>
              <w:t>《万维读者网》</w:t>
            </w:r>
            <w:r w:rsidRPr="006C2399">
              <w:rPr>
                <w:rFonts w:ascii="Arial" w:eastAsia="SimSun" w:hAnsi="Arial" w:cs="Arial"/>
                <w:b/>
                <w:color w:val="000000"/>
                <w:sz w:val="24"/>
                <w:szCs w:val="24"/>
              </w:rPr>
              <w:t>作者尹家民，當代中國出版社出版</w:t>
            </w:r>
            <w:r>
              <w:rPr>
                <w:rFonts w:ascii="Arial" w:eastAsia="SimSun" w:hAnsi="Arial" w:cs="Arial" w:hint="eastAsia"/>
                <w:color w:val="000000"/>
                <w:sz w:val="24"/>
                <w:szCs w:val="24"/>
              </w:rPr>
              <w:t xml:space="preserve"> </w:t>
            </w:r>
            <w:r w:rsidRPr="006C2399">
              <w:rPr>
                <w:rFonts w:eastAsia="微軟雅黑" w:cs="Arial"/>
                <w:b/>
                <w:bCs/>
                <w:sz w:val="28"/>
                <w:szCs w:val="28"/>
              </w:rPr>
              <w:t>July 20, 2017</w:t>
            </w:r>
          </w:p>
        </w:tc>
      </w:tr>
      <w:tr w:rsidR="00D12283" w:rsidRPr="00D12283" w:rsidTr="00D12283">
        <w:trPr>
          <w:tblCellSpacing w:w="15" w:type="dxa"/>
        </w:trPr>
        <w:tc>
          <w:tcPr>
            <w:tcW w:w="6480" w:type="dxa"/>
            <w:vAlign w:val="center"/>
            <w:hideMark/>
          </w:tcPr>
          <w:p w:rsidR="00D12283" w:rsidRPr="00D12283" w:rsidRDefault="00D12283" w:rsidP="00D12283">
            <w:pPr>
              <w:ind w:firstLine="0"/>
              <w:rPr>
                <w:rFonts w:ascii="SimSun" w:eastAsia="SimSun" w:hAnsi="SimSun" w:cs="Arial"/>
                <w:color w:val="000000"/>
                <w:sz w:val="14"/>
                <w:szCs w:val="14"/>
              </w:rPr>
            </w:pPr>
          </w:p>
        </w:tc>
        <w:tc>
          <w:tcPr>
            <w:tcW w:w="0" w:type="auto"/>
            <w:vAlign w:val="center"/>
            <w:hideMark/>
          </w:tcPr>
          <w:p w:rsidR="00D12283" w:rsidRPr="00D12283" w:rsidRDefault="00D12283" w:rsidP="00D12283">
            <w:pPr>
              <w:ind w:firstLine="0"/>
              <w:jc w:val="right"/>
              <w:rPr>
                <w:rFonts w:ascii="Arial" w:eastAsia="SimSun" w:hAnsi="Arial" w:cs="Arial"/>
                <w:color w:val="000000"/>
                <w:sz w:val="14"/>
                <w:szCs w:val="14"/>
              </w:rPr>
            </w:pPr>
          </w:p>
        </w:tc>
        <w:tc>
          <w:tcPr>
            <w:tcW w:w="0" w:type="auto"/>
            <w:vAlign w:val="center"/>
            <w:hideMark/>
          </w:tcPr>
          <w:p w:rsidR="00D12283" w:rsidRPr="00D12283" w:rsidRDefault="00D12283" w:rsidP="00D12283">
            <w:pPr>
              <w:ind w:firstLine="0"/>
              <w:rPr>
                <w:rFonts w:ascii="Times New Roman" w:eastAsia="Times New Roman" w:hAnsi="Times New Roman" w:cs="Times New Roman"/>
                <w:sz w:val="20"/>
                <w:szCs w:val="20"/>
              </w:rPr>
            </w:pPr>
          </w:p>
        </w:tc>
      </w:tr>
      <w:tr w:rsidR="00D12283" w:rsidRPr="00D12283" w:rsidTr="00D12283">
        <w:trPr>
          <w:trHeight w:val="60"/>
          <w:tblCellSpacing w:w="15" w:type="dxa"/>
        </w:trPr>
        <w:tc>
          <w:tcPr>
            <w:tcW w:w="0" w:type="auto"/>
            <w:gridSpan w:val="3"/>
            <w:tcBorders>
              <w:bottom w:val="single" w:sz="4" w:space="0" w:color="CCCCCC"/>
            </w:tcBorders>
            <w:vAlign w:val="center"/>
            <w:hideMark/>
          </w:tcPr>
          <w:p w:rsidR="00D12283" w:rsidRPr="00D12283" w:rsidRDefault="00D12283" w:rsidP="00D12283">
            <w:pPr>
              <w:ind w:firstLine="0"/>
              <w:jc w:val="center"/>
              <w:rPr>
                <w:rFonts w:ascii="SimSun" w:eastAsia="SimSun" w:hAnsi="SimSun" w:cs="Arial"/>
                <w:color w:val="000000"/>
                <w:sz w:val="6"/>
                <w:szCs w:val="14"/>
              </w:rPr>
            </w:pPr>
          </w:p>
        </w:tc>
      </w:tr>
      <w:tr w:rsidR="00D12283" w:rsidRPr="00D12283" w:rsidTr="00D12283">
        <w:trPr>
          <w:tblCellSpacing w:w="15" w:type="dxa"/>
        </w:trPr>
        <w:tc>
          <w:tcPr>
            <w:tcW w:w="0" w:type="auto"/>
            <w:gridSpan w:val="3"/>
            <w:vAlign w:val="center"/>
            <w:hideMark/>
          </w:tcPr>
          <w:p w:rsidR="00D12283" w:rsidRPr="006C2399" w:rsidRDefault="00D12283" w:rsidP="00D12283">
            <w:pPr>
              <w:wordWrap w:val="0"/>
              <w:spacing w:line="346" w:lineRule="atLeast"/>
              <w:ind w:firstLine="0"/>
              <w:rPr>
                <w:rFonts w:ascii="Arial" w:eastAsia="SimSun" w:hAnsi="Arial" w:cs="Arial"/>
                <w:color w:val="000000"/>
                <w:sz w:val="24"/>
                <w:szCs w:val="24"/>
              </w:rPr>
            </w:pPr>
            <w:r w:rsidRPr="00D12283">
              <w:rPr>
                <w:rFonts w:ascii="Arial" w:eastAsia="SimSun" w:hAnsi="Arial" w:cs="Arial"/>
                <w:b/>
                <w:bCs/>
                <w:color w:val="000000"/>
                <w:sz w:val="19"/>
              </w:rPr>
              <w:t xml:space="preserve">　　</w:t>
            </w:r>
            <w:r w:rsidRPr="006C2399">
              <w:rPr>
                <w:rFonts w:ascii="Arial" w:eastAsia="SimSun" w:hAnsi="Arial" w:cs="Arial"/>
                <w:b/>
                <w:bCs/>
                <w:color w:val="000000"/>
                <w:sz w:val="24"/>
                <w:szCs w:val="24"/>
              </w:rPr>
              <w:t>面對赫魯曉夫的偏袒，毛澤東表情嚴肅</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四十多年前，在祖國西部邊疆，曾一度狼煙四起、風聲鶴唳。印度政府置中印兩國人民的傳統友誼于不顧，悍然挑起一場大規模侵犯中國領土的戰爭。中國政府被迫進行了一場短促而有限的自衛反擊戰，全勝收兵。自此以後，西部邊疆保持了數十年的相對穩定。當年在中國最高指揮部，毛澤東主席親自指揮了這場反擊戰。當戰斗硝煙漸漸散去，西線恢復平靜，毛澤東回首戰事，不僅感慨道：</w:t>
            </w:r>
            <w:r w:rsidRPr="006C2399">
              <w:rPr>
                <w:rFonts w:ascii="Arial" w:eastAsia="SimSun" w:hAnsi="Arial" w:cs="Arial"/>
                <w:color w:val="000000"/>
                <w:sz w:val="24"/>
                <w:szCs w:val="24"/>
              </w:rPr>
              <w:t>“</w:t>
            </w:r>
            <w:r w:rsidRPr="006C2399">
              <w:rPr>
                <w:rFonts w:ascii="Arial" w:eastAsia="SimSun" w:hAnsi="Arial" w:cs="Arial"/>
                <w:color w:val="000000"/>
                <w:sz w:val="24"/>
                <w:szCs w:val="24"/>
              </w:rPr>
              <w:t>這一次我就參加了。總理、少奇同志、小平同志、軍委的同志，我們都參加了，我們是在北京，沒有上前線就是了。</w:t>
            </w:r>
            <w:r w:rsidRPr="006C2399">
              <w:rPr>
                <w:rFonts w:ascii="Arial" w:eastAsia="SimSun" w:hAnsi="Arial" w:cs="Arial"/>
                <w:color w:val="000000"/>
                <w:sz w:val="24"/>
                <w:szCs w:val="24"/>
              </w:rPr>
              <w:t>”</w:t>
            </w:r>
          </w:p>
          <w:tbl>
            <w:tblPr>
              <w:tblpPr w:leftFromText="36" w:rightFromText="36" w:vertAnchor="text"/>
              <w:tblW w:w="0" w:type="auto"/>
              <w:tblCellSpacing w:w="0" w:type="dxa"/>
              <w:tblCellMar>
                <w:left w:w="0" w:type="dxa"/>
                <w:right w:w="0" w:type="dxa"/>
              </w:tblCellMar>
              <w:tblLook w:val="04A0"/>
            </w:tblPr>
            <w:tblGrid>
              <w:gridCol w:w="6"/>
            </w:tblGrid>
            <w:tr w:rsidR="00D12283" w:rsidRPr="006C2399" w:rsidTr="00D12283">
              <w:trPr>
                <w:tblCellSpacing w:w="0" w:type="dxa"/>
              </w:trPr>
              <w:tc>
                <w:tcPr>
                  <w:tcW w:w="0" w:type="auto"/>
                  <w:vAlign w:val="center"/>
                  <w:hideMark/>
                </w:tcPr>
                <w:p w:rsidR="00D12283" w:rsidRPr="006C2399" w:rsidRDefault="00D12283" w:rsidP="00D12283">
                  <w:pPr>
                    <w:ind w:firstLine="0"/>
                    <w:rPr>
                      <w:rFonts w:ascii="SimSun" w:eastAsia="SimSun" w:hAnsi="SimSun" w:cs="Arial"/>
                      <w:sz w:val="24"/>
                      <w:szCs w:val="24"/>
                    </w:rPr>
                  </w:pPr>
                </w:p>
              </w:tc>
            </w:tr>
          </w:tbl>
          <w:p w:rsidR="00D12283" w:rsidRPr="006C2399" w:rsidRDefault="00D12283" w:rsidP="00D12283">
            <w:pPr>
              <w:spacing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凡事總有一個過程。中印邊界沖突也不是一天兩天的事。</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早在建國之初，即便在中印關系最友好的年月里，印方也有過一些不友好的舉動。</w:t>
            </w:r>
            <w:r w:rsidRPr="006C2399">
              <w:rPr>
                <w:rFonts w:ascii="Arial" w:eastAsia="SimSun" w:hAnsi="Arial" w:cs="Arial"/>
                <w:color w:val="000000"/>
                <w:sz w:val="24"/>
                <w:szCs w:val="24"/>
              </w:rPr>
              <w:t>1951</w:t>
            </w:r>
            <w:r w:rsidRPr="006C2399">
              <w:rPr>
                <w:rFonts w:ascii="Arial" w:eastAsia="SimSun" w:hAnsi="Arial" w:cs="Arial"/>
                <w:color w:val="000000"/>
                <w:sz w:val="24"/>
                <w:szCs w:val="24"/>
              </w:rPr>
              <w:t>年，印方乘中國抗美援朝，無暇西顧之際，搶占了中印邊境東段</w:t>
            </w:r>
            <w:r w:rsidRPr="006C2399">
              <w:rPr>
                <w:rFonts w:ascii="Arial" w:eastAsia="SimSun" w:hAnsi="Arial" w:cs="Arial"/>
                <w:color w:val="000000"/>
                <w:sz w:val="24"/>
                <w:szCs w:val="24"/>
              </w:rPr>
              <w:t>“</w:t>
            </w:r>
            <w:r w:rsidRPr="006C2399">
              <w:rPr>
                <w:rFonts w:ascii="Arial" w:eastAsia="SimSun" w:hAnsi="Arial" w:cs="Arial"/>
                <w:color w:val="000000"/>
                <w:sz w:val="24"/>
                <w:szCs w:val="24"/>
              </w:rPr>
              <w:t>麥克馬洪線</w:t>
            </w:r>
            <w:r w:rsidRPr="006C2399">
              <w:rPr>
                <w:rFonts w:ascii="Arial" w:eastAsia="SimSun" w:hAnsi="Arial" w:cs="Arial"/>
                <w:color w:val="000000"/>
                <w:sz w:val="24"/>
                <w:szCs w:val="24"/>
              </w:rPr>
              <w:t>”</w:t>
            </w:r>
            <w:r w:rsidRPr="006C2399">
              <w:rPr>
                <w:rFonts w:ascii="Arial" w:eastAsia="SimSun" w:hAnsi="Arial" w:cs="Arial"/>
                <w:color w:val="000000"/>
                <w:sz w:val="24"/>
                <w:szCs w:val="24"/>
              </w:rPr>
              <w:t>以南的</w:t>
            </w:r>
            <w:r w:rsidRPr="006C2399">
              <w:rPr>
                <w:rFonts w:ascii="Arial" w:eastAsia="SimSun" w:hAnsi="Arial" w:cs="Arial"/>
                <w:color w:val="000000"/>
                <w:sz w:val="24"/>
                <w:szCs w:val="24"/>
              </w:rPr>
              <w:t>9</w:t>
            </w:r>
            <w:r w:rsidRPr="006C2399">
              <w:rPr>
                <w:rFonts w:ascii="Arial" w:eastAsia="SimSun" w:hAnsi="Arial" w:cs="Arial"/>
                <w:color w:val="000000"/>
                <w:sz w:val="24"/>
                <w:szCs w:val="24"/>
              </w:rPr>
              <w:t>萬平方公里中國領土，接著又占領了邊境中段部分中國領土。得知消息後，毛澤東出于對中印的傳統友誼和根本利益考慮，對印方的尋釁滋事一直保持克制和忍讓態度。</w:t>
            </w:r>
            <w:r w:rsidRPr="006C2399">
              <w:rPr>
                <w:rFonts w:ascii="Arial" w:eastAsia="SimSun" w:hAnsi="Arial" w:cs="Arial"/>
                <w:color w:val="000000"/>
                <w:sz w:val="24"/>
                <w:szCs w:val="24"/>
              </w:rPr>
              <w:t>1954</w:t>
            </w:r>
            <w:r w:rsidRPr="006C2399">
              <w:rPr>
                <w:rFonts w:ascii="Arial" w:eastAsia="SimSun" w:hAnsi="Arial" w:cs="Arial"/>
                <w:color w:val="000000"/>
                <w:sz w:val="24"/>
                <w:szCs w:val="24"/>
              </w:rPr>
              <w:t>年</w:t>
            </w:r>
            <w:r w:rsidRPr="006C2399">
              <w:rPr>
                <w:rFonts w:ascii="Arial" w:eastAsia="SimSun" w:hAnsi="Arial" w:cs="Arial"/>
                <w:color w:val="000000"/>
                <w:sz w:val="24"/>
                <w:szCs w:val="24"/>
              </w:rPr>
              <w:t>10</w:t>
            </w:r>
            <w:r w:rsidRPr="006C2399">
              <w:rPr>
                <w:rFonts w:ascii="Arial" w:eastAsia="SimSun" w:hAnsi="Arial" w:cs="Arial"/>
                <w:color w:val="000000"/>
                <w:sz w:val="24"/>
                <w:szCs w:val="24"/>
              </w:rPr>
              <w:t>月尼赫魯總理應邀訪華，受到中國政府的隆重接待。毛澤東對尼赫魯談中印友好的同時，也談到兩國間的分歧，當面表示：</w:t>
            </w:r>
            <w:r w:rsidRPr="006C2399">
              <w:rPr>
                <w:rFonts w:ascii="Arial" w:eastAsia="SimSun" w:hAnsi="Arial" w:cs="Arial"/>
                <w:color w:val="000000"/>
                <w:sz w:val="24"/>
                <w:szCs w:val="24"/>
              </w:rPr>
              <w:t>“</w:t>
            </w:r>
            <w:r w:rsidRPr="006C2399">
              <w:rPr>
                <w:rFonts w:ascii="Arial" w:eastAsia="SimSun" w:hAnsi="Arial" w:cs="Arial"/>
                <w:color w:val="000000"/>
                <w:sz w:val="24"/>
                <w:szCs w:val="24"/>
              </w:rPr>
              <w:t>朋友之間有時也有分歧，有時也吵架，甚至吵到面紅耳赤，但是這種吵架同我們和杜勒斯的吵架，是有性質上的不同的。</w:t>
            </w:r>
            <w:r w:rsidRPr="006C2399">
              <w:rPr>
                <w:rFonts w:ascii="Arial" w:eastAsia="SimSun" w:hAnsi="Arial" w:cs="Arial"/>
                <w:color w:val="000000"/>
                <w:sz w:val="24"/>
                <w:szCs w:val="24"/>
              </w:rPr>
              <w:t>……</w:t>
            </w:r>
            <w:r w:rsidRPr="006C2399">
              <w:rPr>
                <w:rFonts w:ascii="Arial" w:eastAsia="SimSun" w:hAnsi="Arial" w:cs="Arial"/>
                <w:color w:val="000000"/>
                <w:sz w:val="24"/>
                <w:szCs w:val="24"/>
              </w:rPr>
              <w:t>中印簽訂了關于西藏問題的協定，這有利于消除引起懷疑、妨礙合作的因素。我們共同宣布了五項原則，這也是很好的。</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毛澤東心中十分清楚：</w:t>
            </w:r>
            <w:r w:rsidRPr="006C2399">
              <w:rPr>
                <w:rFonts w:ascii="Arial" w:eastAsia="SimSun" w:hAnsi="Arial" w:cs="Arial"/>
                <w:color w:val="000000"/>
                <w:sz w:val="24"/>
                <w:szCs w:val="24"/>
              </w:rPr>
              <w:t>“</w:t>
            </w:r>
            <w:r w:rsidRPr="006C2399">
              <w:rPr>
                <w:rFonts w:ascii="Arial" w:eastAsia="SimSun" w:hAnsi="Arial" w:cs="Arial"/>
                <w:color w:val="000000"/>
                <w:sz w:val="24"/>
                <w:szCs w:val="24"/>
              </w:rPr>
              <w:t>中國不會這樣蠢，東方樹敵于美國，西方又樹敵于印度。我們不能有兩個重點，我們不能把友人當敵人，這是我們的國策。幾年來，特別是最近兩三個月，我們兩國之間的吵架，不過是兩國千年萬年友好過程中的一個插曲而已。</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毛澤東親筆寫下的這段話，于</w:t>
            </w:r>
            <w:r w:rsidRPr="006C2399">
              <w:rPr>
                <w:rFonts w:ascii="Arial" w:eastAsia="SimSun" w:hAnsi="Arial" w:cs="Arial"/>
                <w:color w:val="000000"/>
                <w:sz w:val="24"/>
                <w:szCs w:val="24"/>
              </w:rPr>
              <w:t>1959</w:t>
            </w:r>
            <w:r w:rsidRPr="006C2399">
              <w:rPr>
                <w:rFonts w:ascii="Arial" w:eastAsia="SimSun" w:hAnsi="Arial" w:cs="Arial"/>
                <w:color w:val="000000"/>
                <w:sz w:val="24"/>
                <w:szCs w:val="24"/>
              </w:rPr>
              <w:t>年</w:t>
            </w:r>
            <w:r w:rsidRPr="006C2399">
              <w:rPr>
                <w:rFonts w:ascii="Arial" w:eastAsia="SimSun" w:hAnsi="Arial" w:cs="Arial"/>
                <w:color w:val="000000"/>
                <w:sz w:val="24"/>
                <w:szCs w:val="24"/>
              </w:rPr>
              <w:t>5</w:t>
            </w:r>
            <w:r w:rsidRPr="006C2399">
              <w:rPr>
                <w:rFonts w:ascii="Arial" w:eastAsia="SimSun" w:hAnsi="Arial" w:cs="Arial"/>
                <w:color w:val="000000"/>
                <w:sz w:val="24"/>
                <w:szCs w:val="24"/>
              </w:rPr>
              <w:t>月間通過中國駐印度大使潘自力轉達給了印度方面，等于向印度交了</w:t>
            </w:r>
            <w:r w:rsidRPr="006C2399">
              <w:rPr>
                <w:rFonts w:ascii="Arial" w:eastAsia="SimSun" w:hAnsi="Arial" w:cs="Arial"/>
                <w:color w:val="000000"/>
                <w:sz w:val="24"/>
                <w:szCs w:val="24"/>
              </w:rPr>
              <w:t>“</w:t>
            </w:r>
            <w:r w:rsidRPr="006C2399">
              <w:rPr>
                <w:rFonts w:ascii="Arial" w:eastAsia="SimSun" w:hAnsi="Arial" w:cs="Arial"/>
                <w:color w:val="000000"/>
                <w:sz w:val="24"/>
                <w:szCs w:val="24"/>
              </w:rPr>
              <w:t>底</w:t>
            </w:r>
            <w:r w:rsidRPr="006C2399">
              <w:rPr>
                <w:rFonts w:ascii="Arial" w:eastAsia="SimSun" w:hAnsi="Arial" w:cs="Arial"/>
                <w:color w:val="000000"/>
                <w:sz w:val="24"/>
                <w:szCs w:val="24"/>
              </w:rPr>
              <w:t>”</w:t>
            </w:r>
            <w:r w:rsidRPr="006C2399">
              <w:rPr>
                <w:rFonts w:ascii="Arial" w:eastAsia="SimSun" w:hAnsi="Arial" w:cs="Arial"/>
                <w:color w:val="000000"/>
                <w:sz w:val="24"/>
                <w:szCs w:val="24"/>
              </w:rPr>
              <w:t>，目的就是一個，希望印方自重，和平共處。</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lastRenderedPageBreak/>
              <w:t xml:space="preserve">　　但是印度當局對好言相勸置若罔聞，短暫的沉寂之後，又開始了新一輪蠶食中國領土的行動。</w:t>
            </w:r>
            <w:r w:rsidRPr="006C2399">
              <w:rPr>
                <w:rFonts w:ascii="Arial" w:eastAsia="SimSun" w:hAnsi="Arial" w:cs="Arial"/>
                <w:color w:val="000000"/>
                <w:sz w:val="24"/>
                <w:szCs w:val="24"/>
              </w:rPr>
              <w:t>1959</w:t>
            </w:r>
            <w:r w:rsidRPr="006C2399">
              <w:rPr>
                <w:rFonts w:ascii="Arial" w:eastAsia="SimSun" w:hAnsi="Arial" w:cs="Arial"/>
                <w:color w:val="000000"/>
                <w:sz w:val="24"/>
                <w:szCs w:val="24"/>
              </w:rPr>
              <w:t>年</w:t>
            </w:r>
            <w:r w:rsidRPr="006C2399">
              <w:rPr>
                <w:rFonts w:ascii="Arial" w:eastAsia="SimSun" w:hAnsi="Arial" w:cs="Arial"/>
                <w:color w:val="000000"/>
                <w:sz w:val="24"/>
                <w:szCs w:val="24"/>
              </w:rPr>
              <w:t>8</w:t>
            </w:r>
            <w:r w:rsidRPr="006C2399">
              <w:rPr>
                <w:rFonts w:ascii="Arial" w:eastAsia="SimSun" w:hAnsi="Arial" w:cs="Arial"/>
                <w:color w:val="000000"/>
                <w:sz w:val="24"/>
                <w:szCs w:val="24"/>
              </w:rPr>
              <w:t>月</w:t>
            </w:r>
            <w:r w:rsidRPr="006C2399">
              <w:rPr>
                <w:rFonts w:ascii="Arial" w:eastAsia="SimSun" w:hAnsi="Arial" w:cs="Arial"/>
                <w:color w:val="000000"/>
                <w:sz w:val="24"/>
                <w:szCs w:val="24"/>
              </w:rPr>
              <w:t>25</w:t>
            </w:r>
            <w:r w:rsidRPr="006C2399">
              <w:rPr>
                <w:rFonts w:ascii="Arial" w:eastAsia="SimSun" w:hAnsi="Arial" w:cs="Arial"/>
                <w:color w:val="000000"/>
                <w:sz w:val="24"/>
                <w:szCs w:val="24"/>
              </w:rPr>
              <w:t>日，在中印邊界東段的朗久發生了雙方軍隊的第一次武裝沖突。</w:t>
            </w:r>
            <w:r w:rsidRPr="006C2399">
              <w:rPr>
                <w:rFonts w:ascii="Arial" w:eastAsia="SimSun" w:hAnsi="Arial" w:cs="Arial"/>
                <w:color w:val="000000"/>
                <w:sz w:val="24"/>
                <w:szCs w:val="24"/>
              </w:rPr>
              <w:t>10</w:t>
            </w:r>
            <w:r w:rsidRPr="006C2399">
              <w:rPr>
                <w:rFonts w:ascii="Arial" w:eastAsia="SimSun" w:hAnsi="Arial" w:cs="Arial"/>
                <w:color w:val="000000"/>
                <w:sz w:val="24"/>
                <w:szCs w:val="24"/>
              </w:rPr>
              <w:t>月，印度又在西段挑起了空喀山沖突。</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一向視領土為血肉的毛澤東不能再沉默了。盡管中甦關系已經惡化，他還是願意向他們客觀地通報情況，以便得到他們的理解。</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2</w:t>
            </w:r>
            <w:r w:rsidRPr="006C2399">
              <w:rPr>
                <w:rFonts w:ascii="Arial" w:eastAsia="SimSun" w:hAnsi="Arial" w:cs="Arial"/>
                <w:color w:val="000000"/>
                <w:sz w:val="24"/>
                <w:szCs w:val="24"/>
              </w:rPr>
              <w:t>日，中甦領導人在中南海頤年堂舉行正式會談。中方出席的有毛澤東、劉少奇、周恩來、朱德、陳毅等。甦方除赫魯曉夫外，參加會談的有甦斯洛夫、葛羅米柯、波諾馬廖夫和安德羅波夫。會談的中心議題就是中印邊界沖突問題。</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赫魯曉夫好似公正地說：</w:t>
            </w:r>
            <w:r w:rsidRPr="006C2399">
              <w:rPr>
                <w:rFonts w:ascii="Arial" w:eastAsia="SimSun" w:hAnsi="Arial" w:cs="Arial"/>
                <w:color w:val="000000"/>
                <w:sz w:val="24"/>
                <w:szCs w:val="24"/>
              </w:rPr>
              <w:t>“</w:t>
            </w:r>
            <w:r w:rsidRPr="006C2399">
              <w:rPr>
                <w:rFonts w:ascii="Arial" w:eastAsia="SimSun" w:hAnsi="Arial" w:cs="Arial"/>
                <w:color w:val="000000"/>
                <w:sz w:val="24"/>
                <w:szCs w:val="24"/>
              </w:rPr>
              <w:t>你們中國應該和印度搞好關系，印度是一個中立國，尼赫魯是比較開明的，應該團結他。發生中印邊境軍事沖突是不對的。由于領土爭執而發動戰爭是不值得的。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後來被赫魯曉夫誣稱為</w:t>
            </w:r>
            <w:r w:rsidRPr="006C2399">
              <w:rPr>
                <w:rFonts w:ascii="Arial" w:eastAsia="SimSun" w:hAnsi="Arial" w:cs="Arial"/>
                <w:color w:val="000000"/>
                <w:sz w:val="24"/>
                <w:szCs w:val="24"/>
              </w:rPr>
              <w:t>“</w:t>
            </w:r>
            <w:r w:rsidRPr="006C2399">
              <w:rPr>
                <w:rFonts w:ascii="Arial" w:eastAsia="SimSun" w:hAnsi="Arial" w:cs="Arial"/>
                <w:color w:val="000000"/>
                <w:sz w:val="24"/>
                <w:szCs w:val="24"/>
              </w:rPr>
              <w:t>中共放出來的一只虎</w:t>
            </w:r>
            <w:r w:rsidRPr="006C2399">
              <w:rPr>
                <w:rFonts w:ascii="Arial" w:eastAsia="SimSun" w:hAnsi="Arial" w:cs="Arial"/>
                <w:color w:val="000000"/>
                <w:sz w:val="24"/>
                <w:szCs w:val="24"/>
              </w:rPr>
              <w:t>”</w:t>
            </w:r>
            <w:r w:rsidRPr="006C2399">
              <w:rPr>
                <w:rFonts w:ascii="Arial" w:eastAsia="SimSun" w:hAnsi="Arial" w:cs="Arial"/>
                <w:color w:val="000000"/>
                <w:sz w:val="24"/>
                <w:szCs w:val="24"/>
              </w:rPr>
              <w:t>的陳毅首先站起來反駁：</w:t>
            </w:r>
            <w:r w:rsidRPr="006C2399">
              <w:rPr>
                <w:rFonts w:ascii="Arial" w:eastAsia="SimSun" w:hAnsi="Arial" w:cs="Arial"/>
                <w:color w:val="000000"/>
                <w:sz w:val="24"/>
                <w:szCs w:val="24"/>
              </w:rPr>
              <w:t>“</w:t>
            </w:r>
            <w:r w:rsidRPr="006C2399">
              <w:rPr>
                <w:rFonts w:ascii="Arial" w:eastAsia="SimSun" w:hAnsi="Arial" w:cs="Arial"/>
                <w:color w:val="000000"/>
                <w:sz w:val="24"/>
                <w:szCs w:val="24"/>
              </w:rPr>
              <w:t>你怎麼能這樣說呢？分明是印度挑起這場沖突。印度軍隊越過其邊界，也越過麥克馬洪線，在中國邊境內建立哨所，向中國邊防軍開槍。</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周恩來也不客氣地補充說：</w:t>
            </w:r>
            <w:r w:rsidRPr="006C2399">
              <w:rPr>
                <w:rFonts w:ascii="Arial" w:eastAsia="SimSun" w:hAnsi="Arial" w:cs="Arial"/>
                <w:color w:val="000000"/>
                <w:sz w:val="24"/>
                <w:szCs w:val="24"/>
              </w:rPr>
              <w:t>“</w:t>
            </w:r>
            <w:r w:rsidRPr="006C2399">
              <w:rPr>
                <w:rFonts w:ascii="Arial" w:eastAsia="SimSun" w:hAnsi="Arial" w:cs="Arial"/>
                <w:color w:val="000000"/>
                <w:sz w:val="24"/>
                <w:szCs w:val="24"/>
              </w:rPr>
              <w:t>印度開槍射擊</w:t>
            </w:r>
            <w:r w:rsidRPr="006C2399">
              <w:rPr>
                <w:rFonts w:ascii="Arial" w:eastAsia="SimSun" w:hAnsi="Arial" w:cs="Arial"/>
                <w:color w:val="000000"/>
                <w:sz w:val="24"/>
                <w:szCs w:val="24"/>
              </w:rPr>
              <w:t>6</w:t>
            </w:r>
            <w:r w:rsidRPr="006C2399">
              <w:rPr>
                <w:rFonts w:ascii="Arial" w:eastAsia="SimSun" w:hAnsi="Arial" w:cs="Arial"/>
                <w:color w:val="000000"/>
                <w:sz w:val="24"/>
                <w:szCs w:val="24"/>
              </w:rPr>
              <w:t>個小時以後，我們才還擊，怎麼能說是中國挑起的呢！</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陳毅接著氣憤地指責赫魯曉夫：</w:t>
            </w:r>
            <w:r w:rsidRPr="006C2399">
              <w:rPr>
                <w:rFonts w:ascii="Arial" w:eastAsia="SimSun" w:hAnsi="Arial" w:cs="Arial"/>
                <w:color w:val="000000"/>
                <w:sz w:val="24"/>
                <w:szCs w:val="24"/>
              </w:rPr>
              <w:t>“</w:t>
            </w:r>
            <w:r w:rsidRPr="006C2399">
              <w:rPr>
                <w:rFonts w:ascii="Arial" w:eastAsia="SimSun" w:hAnsi="Arial" w:cs="Arial"/>
                <w:color w:val="000000"/>
                <w:sz w:val="24"/>
                <w:szCs w:val="24"/>
              </w:rPr>
              <w:t>你們</w:t>
            </w:r>
            <w:r w:rsidRPr="006C2399">
              <w:rPr>
                <w:rFonts w:ascii="Arial" w:eastAsia="SimSun" w:hAnsi="Arial" w:cs="Arial"/>
                <w:color w:val="000000"/>
                <w:sz w:val="24"/>
                <w:szCs w:val="24"/>
              </w:rPr>
              <w:t>9</w:t>
            </w:r>
            <w:r w:rsidRPr="006C2399">
              <w:rPr>
                <w:rFonts w:ascii="Arial" w:eastAsia="SimSun" w:hAnsi="Arial" w:cs="Arial"/>
                <w:color w:val="000000"/>
                <w:sz w:val="24"/>
                <w:szCs w:val="24"/>
              </w:rPr>
              <w:t>月</w:t>
            </w:r>
            <w:r w:rsidRPr="006C2399">
              <w:rPr>
                <w:rFonts w:ascii="Arial" w:eastAsia="SimSun" w:hAnsi="Arial" w:cs="Arial"/>
                <w:color w:val="000000"/>
                <w:sz w:val="24"/>
                <w:szCs w:val="24"/>
              </w:rPr>
              <w:t>9</w:t>
            </w:r>
            <w:r w:rsidRPr="006C2399">
              <w:rPr>
                <w:rFonts w:ascii="Arial" w:eastAsia="SimSun" w:hAnsi="Arial" w:cs="Arial"/>
                <w:color w:val="000000"/>
                <w:sz w:val="24"/>
                <w:szCs w:val="24"/>
              </w:rPr>
              <w:t>日發表的那個《塔斯社聲明》，是偏袒印度、指責中國的。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赫魯曉夫抵賴：</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我們根本不知道情況，印度說你們打死了他們的人。</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陳毅：</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w:t>
            </w:r>
            <w:r w:rsidRPr="006C2399">
              <w:rPr>
                <w:rFonts w:ascii="Arial" w:eastAsia="SimSun" w:hAnsi="Arial" w:cs="Arial"/>
                <w:color w:val="000000"/>
                <w:sz w:val="24"/>
                <w:szCs w:val="24"/>
              </w:rPr>
              <w:t>9</w:t>
            </w:r>
            <w:r w:rsidRPr="006C2399">
              <w:rPr>
                <w:rFonts w:ascii="Arial" w:eastAsia="SimSun" w:hAnsi="Arial" w:cs="Arial"/>
                <w:color w:val="000000"/>
                <w:sz w:val="24"/>
                <w:szCs w:val="24"/>
              </w:rPr>
              <w:t>月</w:t>
            </w:r>
            <w:r w:rsidRPr="006C2399">
              <w:rPr>
                <w:rFonts w:ascii="Arial" w:eastAsia="SimSun" w:hAnsi="Arial" w:cs="Arial"/>
                <w:color w:val="000000"/>
                <w:sz w:val="24"/>
                <w:szCs w:val="24"/>
              </w:rPr>
              <w:t>6</w:t>
            </w:r>
            <w:r w:rsidRPr="006C2399">
              <w:rPr>
                <w:rFonts w:ascii="Arial" w:eastAsia="SimSun" w:hAnsi="Arial" w:cs="Arial"/>
                <w:color w:val="000000"/>
                <w:sz w:val="24"/>
                <w:szCs w:val="24"/>
              </w:rPr>
              <w:t>日給你們打了招呼，你們應該知道這個情況。</w:t>
            </w:r>
            <w:r w:rsidRPr="006C2399">
              <w:rPr>
                <w:rFonts w:ascii="Arial" w:eastAsia="SimSun" w:hAnsi="Arial" w:cs="Arial"/>
                <w:color w:val="000000"/>
                <w:sz w:val="24"/>
                <w:szCs w:val="24"/>
              </w:rPr>
              <w:t>9</w:t>
            </w:r>
            <w:r w:rsidRPr="006C2399">
              <w:rPr>
                <w:rFonts w:ascii="Arial" w:eastAsia="SimSun" w:hAnsi="Arial" w:cs="Arial"/>
                <w:color w:val="000000"/>
                <w:sz w:val="24"/>
                <w:szCs w:val="24"/>
              </w:rPr>
              <w:t>月</w:t>
            </w:r>
            <w:r w:rsidRPr="006C2399">
              <w:rPr>
                <w:rFonts w:ascii="Arial" w:eastAsia="SimSun" w:hAnsi="Arial" w:cs="Arial"/>
                <w:color w:val="000000"/>
                <w:sz w:val="24"/>
                <w:szCs w:val="24"/>
              </w:rPr>
              <w:t>8</w:t>
            </w:r>
            <w:r w:rsidRPr="006C2399">
              <w:rPr>
                <w:rFonts w:ascii="Arial" w:eastAsia="SimSun" w:hAnsi="Arial" w:cs="Arial"/>
                <w:color w:val="000000"/>
                <w:sz w:val="24"/>
                <w:szCs w:val="24"/>
              </w:rPr>
              <w:t>日你們跟我們說擬發表《塔斯社聲明》，我們勸你們慢一點，并且告訴你們，我們中方也要發表一個文件，請你們看了我們的文件以後再表態。退一萬步說，就算像你說的你們不了解情況，那麼你們也應當慎重些，等弄清情況再表態。但是，你們根本不听我們招呼，急急忙忙搶先發表了你們的《塔斯社聲明》，這是為什麼？</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雙方你來我往，氣氛頓時緊張起來。赫魯曉夫滿臉漲得通紅，指手畫腳起來：</w:t>
            </w:r>
            <w:r w:rsidRPr="006C2399">
              <w:rPr>
                <w:rFonts w:ascii="Arial" w:eastAsia="SimSun" w:hAnsi="Arial" w:cs="Arial"/>
                <w:color w:val="000000"/>
                <w:sz w:val="24"/>
                <w:szCs w:val="24"/>
              </w:rPr>
              <w:t>“</w:t>
            </w:r>
            <w:r w:rsidRPr="006C2399">
              <w:rPr>
                <w:rFonts w:ascii="Arial" w:eastAsia="SimSun" w:hAnsi="Arial" w:cs="Arial"/>
                <w:color w:val="000000"/>
                <w:sz w:val="24"/>
                <w:szCs w:val="24"/>
              </w:rPr>
              <w:t>我雖不知道你們的情況，但是印度有一個士兵被打死，一個士兵受傷，這就證明你們不對。</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陳毅眼楮瞪得　圓，怒不可遏：</w:t>
            </w:r>
            <w:r w:rsidRPr="006C2399">
              <w:rPr>
                <w:rFonts w:ascii="Arial" w:eastAsia="SimSun" w:hAnsi="Arial" w:cs="Arial"/>
                <w:color w:val="000000"/>
                <w:sz w:val="24"/>
                <w:szCs w:val="24"/>
              </w:rPr>
              <w:t>“</w:t>
            </w:r>
            <w:r w:rsidRPr="006C2399">
              <w:rPr>
                <w:rFonts w:ascii="Arial" w:eastAsia="SimSun" w:hAnsi="Arial" w:cs="Arial"/>
                <w:color w:val="000000"/>
                <w:sz w:val="24"/>
                <w:szCs w:val="24"/>
              </w:rPr>
              <w:t>你我都是打過仗的人，誰死傷多并不能</w:t>
            </w:r>
            <w:r w:rsidRPr="006C2399">
              <w:rPr>
                <w:rFonts w:ascii="Arial" w:eastAsia="SimSun" w:hAnsi="Arial" w:cs="Arial"/>
                <w:color w:val="000000"/>
                <w:sz w:val="24"/>
                <w:szCs w:val="24"/>
              </w:rPr>
              <w:lastRenderedPageBreak/>
              <w:t>說明誰就對，這個道理你不懂嗎？</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周恩來表態說：</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我們不去占人家一寸土地，也不能讓人家占我們一寸土地，我們絕不能干那些喪權辱國的事情。</w:t>
            </w:r>
            <w:r w:rsidRPr="006C2399">
              <w:rPr>
                <w:rFonts w:ascii="Arial" w:eastAsia="SimSun" w:hAnsi="Arial" w:cs="Arial"/>
                <w:color w:val="000000"/>
                <w:sz w:val="24"/>
                <w:szCs w:val="24"/>
              </w:rPr>
              <w:t>”</w:t>
            </w:r>
            <w:r w:rsidRPr="006C2399">
              <w:rPr>
                <w:rFonts w:ascii="Arial" w:eastAsia="SimSun" w:hAnsi="Arial" w:cs="Arial"/>
                <w:color w:val="000000"/>
                <w:sz w:val="24"/>
                <w:szCs w:val="24"/>
              </w:rPr>
              <w:t>周恩來再三強調，</w:t>
            </w:r>
            <w:r w:rsidRPr="006C2399">
              <w:rPr>
                <w:rFonts w:ascii="Arial" w:eastAsia="SimSun" w:hAnsi="Arial" w:cs="Arial"/>
                <w:color w:val="000000"/>
                <w:sz w:val="24"/>
                <w:szCs w:val="24"/>
              </w:rPr>
              <w:t>“</w:t>
            </w:r>
            <w:r w:rsidRPr="006C2399">
              <w:rPr>
                <w:rFonts w:ascii="Arial" w:eastAsia="SimSun" w:hAnsi="Arial" w:cs="Arial"/>
                <w:color w:val="000000"/>
                <w:sz w:val="24"/>
                <w:szCs w:val="24"/>
              </w:rPr>
              <w:t>中方對印度一直采取團結的政策，但對它不講理的地方，對它違反國際公約的事情，則要反對，要斗爭。斗爭的目的是為著要團結它，不能一味遷就它。</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陳毅緊接著說，《塔斯社聲明》就是遷就主義。赫魯曉夫越加激動，指著陳毅叫起來：</w:t>
            </w:r>
            <w:r w:rsidRPr="006C2399">
              <w:rPr>
                <w:rFonts w:ascii="Arial" w:eastAsia="SimSun" w:hAnsi="Arial" w:cs="Arial"/>
                <w:color w:val="000000"/>
                <w:sz w:val="24"/>
                <w:szCs w:val="24"/>
              </w:rPr>
              <w:t>“</w:t>
            </w:r>
            <w:r w:rsidRPr="006C2399">
              <w:rPr>
                <w:rFonts w:ascii="Arial" w:eastAsia="SimSun" w:hAnsi="Arial" w:cs="Arial"/>
                <w:color w:val="000000"/>
                <w:sz w:val="24"/>
                <w:szCs w:val="24"/>
              </w:rPr>
              <w:t>我怎麼是遷就主義？你們才是冒險主義、狹隘民族主義。</w:t>
            </w:r>
            <w:r w:rsidRPr="006C2399">
              <w:rPr>
                <w:rFonts w:ascii="Arial" w:eastAsia="SimSun" w:hAnsi="Arial" w:cs="Arial"/>
                <w:color w:val="000000"/>
                <w:sz w:val="24"/>
                <w:szCs w:val="24"/>
              </w:rPr>
              <w:t>”</w:t>
            </w:r>
            <w:r w:rsidRPr="006C2399">
              <w:rPr>
                <w:rFonts w:ascii="Arial" w:eastAsia="SimSun" w:hAnsi="Arial" w:cs="Arial"/>
                <w:color w:val="000000"/>
                <w:sz w:val="24"/>
                <w:szCs w:val="24"/>
              </w:rPr>
              <w:t>這又引起陳毅、彭真尖銳的駁斥</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在整個爭論過程中，毛澤東始終閉口不言，他厭惡赫魯曉夫的做派，知道說什麼都是</w:t>
            </w:r>
            <w:r w:rsidRPr="006C2399">
              <w:rPr>
                <w:rFonts w:ascii="Arial" w:eastAsia="SimSun" w:hAnsi="Arial" w:cs="Arial"/>
                <w:color w:val="000000"/>
                <w:sz w:val="24"/>
                <w:szCs w:val="24"/>
              </w:rPr>
              <w:t>“</w:t>
            </w:r>
            <w:r w:rsidRPr="006C2399">
              <w:rPr>
                <w:rFonts w:ascii="Arial" w:eastAsia="SimSun" w:hAnsi="Arial" w:cs="Arial"/>
                <w:color w:val="000000"/>
                <w:sz w:val="24"/>
                <w:szCs w:val="24"/>
              </w:rPr>
              <w:t>對牛彈琴</w:t>
            </w:r>
            <w:r w:rsidRPr="006C2399">
              <w:rPr>
                <w:rFonts w:ascii="Arial" w:eastAsia="SimSun" w:hAnsi="Arial" w:cs="Arial"/>
                <w:color w:val="000000"/>
                <w:sz w:val="24"/>
                <w:szCs w:val="24"/>
              </w:rPr>
              <w:t>”</w:t>
            </w:r>
            <w:r w:rsidRPr="006C2399">
              <w:rPr>
                <w:rFonts w:ascii="Arial" w:eastAsia="SimSun" w:hAnsi="Arial" w:cs="Arial"/>
                <w:color w:val="000000"/>
                <w:sz w:val="24"/>
                <w:szCs w:val="24"/>
              </w:rPr>
              <w:t>。只是到會議快結束時，他才很克制地說：</w:t>
            </w:r>
            <w:r w:rsidRPr="006C2399">
              <w:rPr>
                <w:rFonts w:ascii="Arial" w:eastAsia="SimSun" w:hAnsi="Arial" w:cs="Arial"/>
                <w:color w:val="000000"/>
                <w:sz w:val="24"/>
                <w:szCs w:val="24"/>
              </w:rPr>
              <w:t>“</w:t>
            </w:r>
            <w:r w:rsidRPr="006C2399">
              <w:rPr>
                <w:rFonts w:ascii="Arial" w:eastAsia="SimSun" w:hAnsi="Arial" w:cs="Arial"/>
                <w:color w:val="000000"/>
                <w:sz w:val="24"/>
                <w:szCs w:val="24"/>
              </w:rPr>
              <w:t>這個問題還是要把事實搞清楚。別的事情我們管不了，對有關中國的事情，我們希望甦聯同志能夠听听中國的意見，把情況搞清楚，預先向中國打招呼，同中國商量，再對外公開表態，這樣比較好。對尼赫魯，我們還是要同他友好，還是要團結他。我們的原則是人不犯我，我不犯人，人若犯我，我必犯人。不為天下先。但是誰要欺負我們，那是不行的。誰都不行。</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毛澤東講話一板一眼，表情嚴肅，但語氣委婉。</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如此，赫魯曉夫只好吐了口氣說：</w:t>
            </w:r>
            <w:r w:rsidRPr="006C2399">
              <w:rPr>
                <w:rFonts w:ascii="Arial" w:eastAsia="SimSun" w:hAnsi="Arial" w:cs="Arial"/>
                <w:color w:val="000000"/>
                <w:sz w:val="24"/>
                <w:szCs w:val="24"/>
              </w:rPr>
              <w:t>“</w:t>
            </w:r>
            <w:r w:rsidRPr="006C2399">
              <w:rPr>
                <w:rFonts w:ascii="Arial" w:eastAsia="SimSun" w:hAnsi="Arial" w:cs="Arial"/>
                <w:color w:val="000000"/>
                <w:sz w:val="24"/>
                <w:szCs w:val="24"/>
              </w:rPr>
              <w:t>既然這樣，那就沒有什麼可以再談的了。</w:t>
            </w:r>
            <w:r w:rsidRPr="006C2399">
              <w:rPr>
                <w:rFonts w:ascii="Arial" w:eastAsia="SimSun" w:hAnsi="Arial" w:cs="Arial"/>
                <w:color w:val="000000"/>
                <w:sz w:val="24"/>
                <w:szCs w:val="24"/>
              </w:rPr>
              <w:t>”</w:t>
            </w:r>
            <w:r w:rsidRPr="006C2399">
              <w:rPr>
                <w:rFonts w:ascii="Arial" w:eastAsia="SimSun" w:hAnsi="Arial" w:cs="Arial"/>
                <w:color w:val="000000"/>
                <w:sz w:val="24"/>
                <w:szCs w:val="24"/>
              </w:rPr>
              <w:t>會談終于不歡而散。兩天後，赫魯曉夫一行離京回國。</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赫魯曉夫從北京回到海參崴後，</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6</w:t>
            </w:r>
            <w:r w:rsidRPr="006C2399">
              <w:rPr>
                <w:rFonts w:ascii="Arial" w:eastAsia="SimSun" w:hAnsi="Arial" w:cs="Arial"/>
                <w:color w:val="000000"/>
                <w:sz w:val="24"/>
                <w:szCs w:val="24"/>
              </w:rPr>
              <w:t>日發表演講，不指名地影射攻擊中國：</w:t>
            </w:r>
            <w:r w:rsidRPr="006C2399">
              <w:rPr>
                <w:rFonts w:ascii="Arial" w:eastAsia="SimSun" w:hAnsi="Arial" w:cs="Arial"/>
                <w:color w:val="000000"/>
                <w:sz w:val="24"/>
                <w:szCs w:val="24"/>
              </w:rPr>
              <w:t>“</w:t>
            </w:r>
            <w:r w:rsidRPr="006C2399">
              <w:rPr>
                <w:rFonts w:ascii="Arial" w:eastAsia="SimSun" w:hAnsi="Arial" w:cs="Arial"/>
                <w:color w:val="000000"/>
                <w:sz w:val="24"/>
                <w:szCs w:val="24"/>
              </w:rPr>
              <w:t>像公雞好斗那樣熱衷于戰爭，這是不理智的。</w:t>
            </w:r>
            <w:r w:rsidRPr="006C2399">
              <w:rPr>
                <w:rFonts w:ascii="Arial" w:eastAsia="SimSun" w:hAnsi="Arial" w:cs="Arial"/>
                <w:color w:val="000000"/>
                <w:sz w:val="24"/>
                <w:szCs w:val="24"/>
              </w:rPr>
              <w:t>”</w:t>
            </w:r>
            <w:r w:rsidRPr="006C2399">
              <w:rPr>
                <w:rFonts w:ascii="Arial" w:eastAsia="SimSun" w:hAnsi="Arial" w:cs="Arial"/>
                <w:color w:val="000000"/>
                <w:sz w:val="24"/>
                <w:szCs w:val="24"/>
              </w:rPr>
              <w:t>回到莫斯科以後，他</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31</w:t>
            </w:r>
            <w:r w:rsidRPr="006C2399">
              <w:rPr>
                <w:rFonts w:ascii="Arial" w:eastAsia="SimSun" w:hAnsi="Arial" w:cs="Arial"/>
                <w:color w:val="000000"/>
                <w:sz w:val="24"/>
                <w:szCs w:val="24"/>
              </w:rPr>
              <w:t>日在最高甦維埃會議上發表演講，再一次不指名地攻擊中國是</w:t>
            </w:r>
            <w:r w:rsidRPr="006C2399">
              <w:rPr>
                <w:rFonts w:ascii="Arial" w:eastAsia="SimSun" w:hAnsi="Arial" w:cs="Arial"/>
                <w:color w:val="000000"/>
                <w:sz w:val="24"/>
                <w:szCs w:val="24"/>
              </w:rPr>
              <w:t>“</w:t>
            </w:r>
            <w:r w:rsidRPr="006C2399">
              <w:rPr>
                <w:rFonts w:ascii="Arial" w:eastAsia="SimSun" w:hAnsi="Arial" w:cs="Arial"/>
                <w:color w:val="000000"/>
                <w:sz w:val="24"/>
                <w:szCs w:val="24"/>
              </w:rPr>
              <w:t>冒險主義</w:t>
            </w:r>
            <w:r w:rsidRPr="006C2399">
              <w:rPr>
                <w:rFonts w:ascii="Arial" w:eastAsia="SimSun" w:hAnsi="Arial" w:cs="Arial"/>
                <w:color w:val="000000"/>
                <w:sz w:val="24"/>
                <w:szCs w:val="24"/>
              </w:rPr>
              <w:t>”</w:t>
            </w:r>
            <w:r w:rsidRPr="006C2399">
              <w:rPr>
                <w:rFonts w:ascii="Arial" w:eastAsia="SimSun" w:hAnsi="Arial" w:cs="Arial"/>
                <w:color w:val="000000"/>
                <w:sz w:val="24"/>
                <w:szCs w:val="24"/>
              </w:rPr>
              <w:t>、</w:t>
            </w:r>
            <w:r w:rsidRPr="006C2399">
              <w:rPr>
                <w:rFonts w:ascii="Arial" w:eastAsia="SimSun" w:hAnsi="Arial" w:cs="Arial"/>
                <w:color w:val="000000"/>
                <w:sz w:val="24"/>
                <w:szCs w:val="24"/>
              </w:rPr>
              <w:t>“</w:t>
            </w:r>
            <w:r w:rsidRPr="006C2399">
              <w:rPr>
                <w:rFonts w:ascii="Arial" w:eastAsia="SimSun" w:hAnsi="Arial" w:cs="Arial"/>
                <w:color w:val="000000"/>
                <w:sz w:val="24"/>
                <w:szCs w:val="24"/>
              </w:rPr>
              <w:t>不戰不和的托洛茨基主義</w:t>
            </w:r>
            <w:r w:rsidRPr="006C2399">
              <w:rPr>
                <w:rFonts w:ascii="Arial" w:eastAsia="SimSun" w:hAnsi="Arial" w:cs="Arial"/>
                <w:color w:val="000000"/>
                <w:sz w:val="24"/>
                <w:szCs w:val="24"/>
              </w:rPr>
              <w:t>”</w:t>
            </w:r>
            <w:r w:rsidRPr="006C2399">
              <w:rPr>
                <w:rFonts w:ascii="Arial" w:eastAsia="SimSun" w:hAnsi="Arial" w:cs="Arial"/>
                <w:color w:val="000000"/>
                <w:sz w:val="24"/>
                <w:szCs w:val="24"/>
              </w:rPr>
              <w:t>。這表明，赫魯曉夫對中印爭端的態度并沒有改變。</w:t>
            </w:r>
          </w:p>
          <w:p w:rsidR="00D12283" w:rsidRPr="006C2399" w:rsidRDefault="00D12283" w:rsidP="00D12283">
            <w:pPr>
              <w:wordWrap w:val="0"/>
              <w:spacing w:line="346" w:lineRule="atLeast"/>
              <w:ind w:firstLine="0"/>
              <w:rPr>
                <w:rFonts w:ascii="Arial" w:eastAsia="SimSun" w:hAnsi="Arial" w:cs="Arial"/>
                <w:color w:val="000000"/>
                <w:sz w:val="24"/>
                <w:szCs w:val="24"/>
              </w:rPr>
            </w:pPr>
            <w:r w:rsidRPr="006C2399">
              <w:rPr>
                <w:rFonts w:ascii="Arial" w:eastAsia="SimSun" w:hAnsi="Arial" w:cs="Arial"/>
                <w:b/>
                <w:bCs/>
                <w:color w:val="000000"/>
                <w:sz w:val="24"/>
                <w:szCs w:val="24"/>
              </w:rPr>
              <w:t xml:space="preserve">　　毛澤東幾經權衡，終于定下</w:t>
            </w:r>
            <w:r w:rsidRPr="006C2399">
              <w:rPr>
                <w:rFonts w:ascii="Arial" w:eastAsia="SimSun" w:hAnsi="Arial" w:cs="Arial"/>
                <w:b/>
                <w:bCs/>
                <w:color w:val="000000"/>
                <w:sz w:val="24"/>
                <w:szCs w:val="24"/>
              </w:rPr>
              <w:t>“</w:t>
            </w:r>
            <w:r w:rsidRPr="006C2399">
              <w:rPr>
                <w:rFonts w:ascii="Arial" w:eastAsia="SimSun" w:hAnsi="Arial" w:cs="Arial"/>
                <w:b/>
                <w:bCs/>
                <w:color w:val="000000"/>
                <w:sz w:val="24"/>
                <w:szCs w:val="24"/>
              </w:rPr>
              <w:t>打</w:t>
            </w:r>
            <w:r w:rsidRPr="006C2399">
              <w:rPr>
                <w:rFonts w:ascii="Arial" w:eastAsia="SimSun" w:hAnsi="Arial" w:cs="Arial"/>
                <w:b/>
                <w:bCs/>
                <w:color w:val="000000"/>
                <w:sz w:val="24"/>
                <w:szCs w:val="24"/>
              </w:rPr>
              <w:t>”</w:t>
            </w:r>
            <w:r w:rsidRPr="006C2399">
              <w:rPr>
                <w:rFonts w:ascii="Arial" w:eastAsia="SimSun" w:hAnsi="Arial" w:cs="Arial"/>
                <w:b/>
                <w:bCs/>
                <w:color w:val="000000"/>
                <w:sz w:val="24"/>
                <w:szCs w:val="24"/>
              </w:rPr>
              <w:t>的決心</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1959</w:t>
            </w:r>
            <w:r w:rsidRPr="006C2399">
              <w:rPr>
                <w:rFonts w:ascii="Arial" w:eastAsia="SimSun" w:hAnsi="Arial" w:cs="Arial"/>
                <w:color w:val="000000"/>
                <w:sz w:val="24"/>
                <w:szCs w:val="24"/>
              </w:rPr>
              <w:t>年</w:t>
            </w:r>
            <w:r w:rsidRPr="006C2399">
              <w:rPr>
                <w:rFonts w:ascii="Arial" w:eastAsia="SimSun" w:hAnsi="Arial" w:cs="Arial"/>
                <w:color w:val="000000"/>
                <w:sz w:val="24"/>
                <w:szCs w:val="24"/>
              </w:rPr>
              <w:t>11</w:t>
            </w:r>
            <w:r w:rsidRPr="006C2399">
              <w:rPr>
                <w:rFonts w:ascii="Arial" w:eastAsia="SimSun" w:hAnsi="Arial" w:cs="Arial"/>
                <w:color w:val="000000"/>
                <w:sz w:val="24"/>
                <w:szCs w:val="24"/>
              </w:rPr>
              <w:t>月，中國政府最高層的決策會議在杭州舉行。參加杭州會議的，有毛澤東、劉少奇、周恩來、彭真、胡喬木等人。會議主要討論如何避免中印邊界沖突和流血事件。會議首先由總參謀部的雷英夫匯報一個時期以來中印邊界不斷發生的流血事件。并說明，中印邊界的我方指戰員已經到了怒不可遏的程度。然後提出了總參和外交部共同研究的避免中印邊界沖突的幾項措施。例如不許打第一槍，不許還擊，等等。毛澤東听著匯報，面色肅然地抽著煙。</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lastRenderedPageBreak/>
              <w:t xml:space="preserve">　　當雷英夫講到一些部隊避免沖突的困難和一線指揮員的要求時，毛澤東摁滅了煙蒂，插話說：</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我們有些同志打了幾十年的仗，可還不懂得一個起碼的道理：兩軍的邊防戰士一天到晚鼻子對著鼻子站在那里，手里都拿著槍，一扣扳機，子彈就會打死人，沖突怎麼能避免呢</w:t>
            </w:r>
            <w:r w:rsidRPr="006C2399">
              <w:rPr>
                <w:rFonts w:ascii="Arial" w:eastAsia="SimSun" w:hAnsi="Arial" w:cs="Arial"/>
                <w:color w:val="000000"/>
                <w:sz w:val="24"/>
                <w:szCs w:val="24"/>
              </w:rPr>
              <w:t>?”</w:t>
            </w:r>
            <w:r w:rsidRPr="006C2399">
              <w:rPr>
                <w:rFonts w:ascii="Arial" w:eastAsia="SimSun" w:hAnsi="Arial" w:cs="Arial"/>
                <w:color w:val="000000"/>
                <w:sz w:val="24"/>
                <w:szCs w:val="24"/>
              </w:rPr>
              <w:t>因此，他提出實行隔離政策，雙方各自後撤</w:t>
            </w:r>
            <w:r w:rsidRPr="006C2399">
              <w:rPr>
                <w:rFonts w:ascii="Arial" w:eastAsia="SimSun" w:hAnsi="Arial" w:cs="Arial"/>
                <w:color w:val="000000"/>
                <w:sz w:val="24"/>
                <w:szCs w:val="24"/>
              </w:rPr>
              <w:t>20</w:t>
            </w:r>
            <w:r w:rsidRPr="006C2399">
              <w:rPr>
                <w:rFonts w:ascii="Arial" w:eastAsia="SimSun" w:hAnsi="Arial" w:cs="Arial"/>
                <w:color w:val="000000"/>
                <w:sz w:val="24"/>
                <w:szCs w:val="24"/>
              </w:rPr>
              <w:t>公里，如印方還不干，我單方後撤。</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根據毛澤東的提議，在這次杭州會議上，中央確定了避免邊界沖突的隔離政策。</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1959</w:t>
            </w:r>
            <w:r w:rsidRPr="006C2399">
              <w:rPr>
                <w:rFonts w:ascii="Arial" w:eastAsia="SimSun" w:hAnsi="Arial" w:cs="Arial"/>
                <w:color w:val="000000"/>
                <w:sz w:val="24"/>
                <w:szCs w:val="24"/>
              </w:rPr>
              <w:t>年</w:t>
            </w:r>
            <w:r w:rsidRPr="006C2399">
              <w:rPr>
                <w:rFonts w:ascii="Arial" w:eastAsia="SimSun" w:hAnsi="Arial" w:cs="Arial"/>
                <w:color w:val="000000"/>
                <w:sz w:val="24"/>
                <w:szCs w:val="24"/>
              </w:rPr>
              <w:t>11</w:t>
            </w:r>
            <w:r w:rsidRPr="006C2399">
              <w:rPr>
                <w:rFonts w:ascii="Arial" w:eastAsia="SimSun" w:hAnsi="Arial" w:cs="Arial"/>
                <w:color w:val="000000"/>
                <w:sz w:val="24"/>
                <w:szCs w:val="24"/>
              </w:rPr>
              <w:t>月</w:t>
            </w:r>
            <w:r w:rsidRPr="006C2399">
              <w:rPr>
                <w:rFonts w:ascii="Arial" w:eastAsia="SimSun" w:hAnsi="Arial" w:cs="Arial"/>
                <w:color w:val="000000"/>
                <w:sz w:val="24"/>
                <w:szCs w:val="24"/>
              </w:rPr>
              <w:t>7</w:t>
            </w:r>
            <w:r w:rsidRPr="006C2399">
              <w:rPr>
                <w:rFonts w:ascii="Arial" w:eastAsia="SimSun" w:hAnsi="Arial" w:cs="Arial"/>
                <w:color w:val="000000"/>
                <w:sz w:val="24"/>
                <w:szCs w:val="24"/>
              </w:rPr>
              <w:t>日，周恩來總理代表中國政府致函印度總理尼赫魯，建議兩國武裝部隊立即從實際控制線各自後撤</w:t>
            </w:r>
            <w:r w:rsidRPr="006C2399">
              <w:rPr>
                <w:rFonts w:ascii="Arial" w:eastAsia="SimSun" w:hAnsi="Arial" w:cs="Arial"/>
                <w:color w:val="000000"/>
                <w:sz w:val="24"/>
                <w:szCs w:val="24"/>
              </w:rPr>
              <w:t>20</w:t>
            </w:r>
            <w:r w:rsidRPr="006C2399">
              <w:rPr>
                <w:rFonts w:ascii="Arial" w:eastAsia="SimSun" w:hAnsi="Arial" w:cs="Arial"/>
                <w:color w:val="000000"/>
                <w:sz w:val="24"/>
                <w:szCs w:val="24"/>
              </w:rPr>
              <w:t>公里，脫離武裝接觸，同時建議兩國總理盡快舉行會談。</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但是，印度總理尼赫魯竟拒不接受，反而認為中國軟弱可欺，加劇了在中印邊境進行的武裝挑釁。在尼赫魯拒絕中方建議之後，為了兩國的共同利益和亞洲及世界的和平，毛澤東決定：中國部隊單方面從中印邊境後撤</w:t>
            </w:r>
            <w:r w:rsidRPr="006C2399">
              <w:rPr>
                <w:rFonts w:ascii="Arial" w:eastAsia="SimSun" w:hAnsi="Arial" w:cs="Arial"/>
                <w:color w:val="000000"/>
                <w:sz w:val="24"/>
                <w:szCs w:val="24"/>
              </w:rPr>
              <w:t>20</w:t>
            </w:r>
            <w:r w:rsidRPr="006C2399">
              <w:rPr>
                <w:rFonts w:ascii="Arial" w:eastAsia="SimSun" w:hAnsi="Arial" w:cs="Arial"/>
                <w:color w:val="000000"/>
                <w:sz w:val="24"/>
                <w:szCs w:val="24"/>
              </w:rPr>
              <w:t>公里。</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1960</w:t>
            </w:r>
            <w:r w:rsidRPr="006C2399">
              <w:rPr>
                <w:rFonts w:ascii="Arial" w:eastAsia="SimSun" w:hAnsi="Arial" w:cs="Arial"/>
                <w:color w:val="000000"/>
                <w:sz w:val="24"/>
                <w:szCs w:val="24"/>
              </w:rPr>
              <w:t>年</w:t>
            </w:r>
            <w:r w:rsidRPr="006C2399">
              <w:rPr>
                <w:rFonts w:ascii="Arial" w:eastAsia="SimSun" w:hAnsi="Arial" w:cs="Arial"/>
                <w:color w:val="000000"/>
                <w:sz w:val="24"/>
                <w:szCs w:val="24"/>
              </w:rPr>
              <w:t>1</w:t>
            </w:r>
            <w:r w:rsidRPr="006C2399">
              <w:rPr>
                <w:rFonts w:ascii="Arial" w:eastAsia="SimSun" w:hAnsi="Arial" w:cs="Arial"/>
                <w:color w:val="000000"/>
                <w:sz w:val="24"/>
                <w:szCs w:val="24"/>
              </w:rPr>
              <w:t>月，中方又下令采取了一系列非常措施，即在我方實際控制線</w:t>
            </w:r>
            <w:r w:rsidRPr="006C2399">
              <w:rPr>
                <w:rFonts w:ascii="Arial" w:eastAsia="SimSun" w:hAnsi="Arial" w:cs="Arial"/>
                <w:color w:val="000000"/>
                <w:sz w:val="24"/>
                <w:szCs w:val="24"/>
              </w:rPr>
              <w:t>20</w:t>
            </w:r>
            <w:r w:rsidRPr="006C2399">
              <w:rPr>
                <w:rFonts w:ascii="Arial" w:eastAsia="SimSun" w:hAnsi="Arial" w:cs="Arial"/>
                <w:color w:val="000000"/>
                <w:sz w:val="24"/>
                <w:szCs w:val="24"/>
              </w:rPr>
              <w:t>公里內不開槍，不巡邏，不平叛，不打獵，不打靶，不演習，不爆破；對前來挑釁的入侵印軍，先提出警告，勸其撤退，勸阻無效時，才依照國際慣例解除其武裝，經說服後，發還武器，讓其離去。</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中國軍隊的這一系列措施，在國際輿論界反響強烈，普遍認為中國軍隊所具有的忍耐和克制，是著實讓人驚嘆的。</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自從中國政府單方面命令軍隊後撤</w:t>
            </w:r>
            <w:r w:rsidRPr="006C2399">
              <w:rPr>
                <w:rFonts w:ascii="Arial" w:eastAsia="SimSun" w:hAnsi="Arial" w:cs="Arial"/>
                <w:color w:val="000000"/>
                <w:sz w:val="24"/>
                <w:szCs w:val="24"/>
              </w:rPr>
              <w:t>20</w:t>
            </w:r>
            <w:r w:rsidRPr="006C2399">
              <w:rPr>
                <w:rFonts w:ascii="Arial" w:eastAsia="SimSun" w:hAnsi="Arial" w:cs="Arial"/>
                <w:color w:val="000000"/>
                <w:sz w:val="24"/>
                <w:szCs w:val="24"/>
              </w:rPr>
              <w:t>公里，已快兩年了。兩年來，印度軍隊不僅沒有絲毫收斂，反而變本加厲地向中國境內進攻。</w:t>
            </w:r>
            <w:r w:rsidRPr="006C2399">
              <w:rPr>
                <w:rFonts w:ascii="Arial" w:eastAsia="SimSun" w:hAnsi="Arial" w:cs="Arial"/>
                <w:color w:val="000000"/>
                <w:sz w:val="24"/>
                <w:szCs w:val="24"/>
              </w:rPr>
              <w:t>1960</w:t>
            </w:r>
            <w:r w:rsidRPr="006C2399">
              <w:rPr>
                <w:rFonts w:ascii="Arial" w:eastAsia="SimSun" w:hAnsi="Arial" w:cs="Arial"/>
                <w:color w:val="000000"/>
                <w:sz w:val="24"/>
                <w:szCs w:val="24"/>
              </w:rPr>
              <w:t>年</w:t>
            </w:r>
            <w:r w:rsidRPr="006C2399">
              <w:rPr>
                <w:rFonts w:ascii="Arial" w:eastAsia="SimSun" w:hAnsi="Arial" w:cs="Arial"/>
                <w:color w:val="000000"/>
                <w:sz w:val="24"/>
                <w:szCs w:val="24"/>
              </w:rPr>
              <w:t>4</w:t>
            </w:r>
            <w:r w:rsidRPr="006C2399">
              <w:rPr>
                <w:rFonts w:ascii="Arial" w:eastAsia="SimSun" w:hAnsi="Arial" w:cs="Arial"/>
                <w:color w:val="000000"/>
                <w:sz w:val="24"/>
                <w:szCs w:val="24"/>
              </w:rPr>
              <w:t>月，周恩來飛赴新德里，同尼赫魯舉行邊境問題高級會談，尼赫魯態度無絲毫轉變，再次向中國提出領土要求。那是</w:t>
            </w:r>
            <w:r w:rsidRPr="006C2399">
              <w:rPr>
                <w:rFonts w:ascii="Arial" w:eastAsia="SimSun" w:hAnsi="Arial" w:cs="Arial"/>
                <w:color w:val="000000"/>
                <w:sz w:val="24"/>
                <w:szCs w:val="24"/>
              </w:rPr>
              <w:t>12.5</w:t>
            </w:r>
            <w:r w:rsidRPr="006C2399">
              <w:rPr>
                <w:rFonts w:ascii="Arial" w:eastAsia="SimSun" w:hAnsi="Arial" w:cs="Arial"/>
                <w:color w:val="000000"/>
                <w:sz w:val="24"/>
                <w:szCs w:val="24"/>
              </w:rPr>
              <w:t>萬平方公里相當于一個福建省大小的中國領土啊，中國政府豈能拱手相讓</w:t>
            </w:r>
            <w:proofErr w:type="gramStart"/>
            <w:r w:rsidRPr="006C2399">
              <w:rPr>
                <w:rFonts w:ascii="Arial" w:eastAsia="SimSun" w:hAnsi="Arial" w:cs="Arial"/>
                <w:color w:val="000000"/>
                <w:sz w:val="24"/>
                <w:szCs w:val="24"/>
              </w:rPr>
              <w:t>?1961</w:t>
            </w:r>
            <w:r w:rsidRPr="006C2399">
              <w:rPr>
                <w:rFonts w:ascii="Arial" w:eastAsia="SimSun" w:hAnsi="Arial" w:cs="Arial"/>
                <w:color w:val="000000"/>
                <w:sz w:val="24"/>
                <w:szCs w:val="24"/>
              </w:rPr>
              <w:t>年</w:t>
            </w:r>
            <w:proofErr w:type="gramEnd"/>
            <w:r w:rsidRPr="006C2399">
              <w:rPr>
                <w:rFonts w:ascii="Arial" w:eastAsia="SimSun" w:hAnsi="Arial" w:cs="Arial"/>
                <w:color w:val="000000"/>
                <w:sz w:val="24"/>
                <w:szCs w:val="24"/>
              </w:rPr>
              <w:t>，中國政府多次向尼赫魯提出和談建議，并實行隔離政策，均被一一拒絕了。進入</w:t>
            </w:r>
            <w:r w:rsidRPr="006C2399">
              <w:rPr>
                <w:rFonts w:ascii="Arial" w:eastAsia="SimSun" w:hAnsi="Arial" w:cs="Arial"/>
                <w:color w:val="000000"/>
                <w:sz w:val="24"/>
                <w:szCs w:val="24"/>
              </w:rPr>
              <w:t>1962</w:t>
            </w:r>
            <w:r w:rsidRPr="006C2399">
              <w:rPr>
                <w:rFonts w:ascii="Arial" w:eastAsia="SimSun" w:hAnsi="Arial" w:cs="Arial"/>
                <w:color w:val="000000"/>
                <w:sz w:val="24"/>
                <w:szCs w:val="24"/>
              </w:rPr>
              <w:t>年，局勢越發緊張起來。</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6</w:t>
            </w:r>
            <w:r w:rsidRPr="006C2399">
              <w:rPr>
                <w:rFonts w:ascii="Arial" w:eastAsia="SimSun" w:hAnsi="Arial" w:cs="Arial"/>
                <w:color w:val="000000"/>
                <w:sz w:val="24"/>
                <w:szCs w:val="24"/>
              </w:rPr>
              <w:t>月，印度軍隊加快了武裝入侵中國的</w:t>
            </w:r>
            <w:r w:rsidRPr="006C2399">
              <w:rPr>
                <w:rFonts w:ascii="Arial" w:eastAsia="SimSun" w:hAnsi="Arial" w:cs="Arial"/>
                <w:color w:val="000000"/>
                <w:sz w:val="24"/>
                <w:szCs w:val="24"/>
              </w:rPr>
              <w:t>“</w:t>
            </w:r>
            <w:r w:rsidRPr="006C2399">
              <w:rPr>
                <w:rFonts w:ascii="Arial" w:eastAsia="SimSun" w:hAnsi="Arial" w:cs="Arial"/>
                <w:color w:val="000000"/>
                <w:sz w:val="24"/>
                <w:szCs w:val="24"/>
              </w:rPr>
              <w:t>推進</w:t>
            </w:r>
            <w:r w:rsidRPr="006C2399">
              <w:rPr>
                <w:rFonts w:ascii="Arial" w:eastAsia="SimSun" w:hAnsi="Arial" w:cs="Arial"/>
                <w:color w:val="000000"/>
                <w:sz w:val="24"/>
                <w:szCs w:val="24"/>
              </w:rPr>
              <w:t>”</w:t>
            </w:r>
            <w:r w:rsidRPr="006C2399">
              <w:rPr>
                <w:rFonts w:ascii="Arial" w:eastAsia="SimSun" w:hAnsi="Arial" w:cs="Arial"/>
                <w:color w:val="000000"/>
                <w:sz w:val="24"/>
                <w:szCs w:val="24"/>
              </w:rPr>
              <w:t>速度，東段已越過麥克馬洪線，進入西藏山南的扯冬地區。截至</w:t>
            </w:r>
            <w:r w:rsidRPr="006C2399">
              <w:rPr>
                <w:rFonts w:ascii="Arial" w:eastAsia="SimSun" w:hAnsi="Arial" w:cs="Arial"/>
                <w:color w:val="000000"/>
                <w:sz w:val="24"/>
                <w:szCs w:val="24"/>
              </w:rPr>
              <w:t>1962</w:t>
            </w:r>
            <w:r w:rsidRPr="006C2399">
              <w:rPr>
                <w:rFonts w:ascii="Arial" w:eastAsia="SimSun" w:hAnsi="Arial" w:cs="Arial"/>
                <w:color w:val="000000"/>
                <w:sz w:val="24"/>
                <w:szCs w:val="24"/>
              </w:rPr>
              <w:t>年</w:t>
            </w:r>
            <w:r w:rsidRPr="006C2399">
              <w:rPr>
                <w:rFonts w:ascii="Arial" w:eastAsia="SimSun" w:hAnsi="Arial" w:cs="Arial"/>
                <w:color w:val="000000"/>
                <w:sz w:val="24"/>
                <w:szCs w:val="24"/>
              </w:rPr>
              <w:t>8</w:t>
            </w:r>
            <w:r w:rsidRPr="006C2399">
              <w:rPr>
                <w:rFonts w:ascii="Arial" w:eastAsia="SimSun" w:hAnsi="Arial" w:cs="Arial"/>
                <w:color w:val="000000"/>
                <w:sz w:val="24"/>
                <w:szCs w:val="24"/>
              </w:rPr>
              <w:t>月底，印軍在中國境內部署了</w:t>
            </w:r>
            <w:r w:rsidRPr="006C2399">
              <w:rPr>
                <w:rFonts w:ascii="Arial" w:eastAsia="SimSun" w:hAnsi="Arial" w:cs="Arial"/>
                <w:color w:val="000000"/>
                <w:sz w:val="24"/>
                <w:szCs w:val="24"/>
              </w:rPr>
              <w:t>100</w:t>
            </w:r>
            <w:r w:rsidRPr="006C2399">
              <w:rPr>
                <w:rFonts w:ascii="Arial" w:eastAsia="SimSun" w:hAnsi="Arial" w:cs="Arial"/>
                <w:color w:val="000000"/>
                <w:sz w:val="24"/>
                <w:szCs w:val="24"/>
              </w:rPr>
              <w:t>多個據點。這些據點最近的距中國哨所幾十米甚至幾米遠，形成</w:t>
            </w:r>
            <w:r w:rsidRPr="006C2399">
              <w:rPr>
                <w:rFonts w:ascii="Arial" w:eastAsia="SimSun" w:hAnsi="Arial" w:cs="Arial"/>
                <w:color w:val="000000"/>
                <w:sz w:val="24"/>
                <w:szCs w:val="24"/>
              </w:rPr>
              <w:t>“</w:t>
            </w:r>
            <w:r w:rsidRPr="006C2399">
              <w:rPr>
                <w:rFonts w:ascii="Arial" w:eastAsia="SimSun" w:hAnsi="Arial" w:cs="Arial"/>
                <w:color w:val="000000"/>
                <w:sz w:val="24"/>
                <w:szCs w:val="24"/>
              </w:rPr>
              <w:t>面對面</w:t>
            </w:r>
            <w:r w:rsidRPr="006C2399">
              <w:rPr>
                <w:rFonts w:ascii="Arial" w:eastAsia="SimSun" w:hAnsi="Arial" w:cs="Arial"/>
                <w:color w:val="000000"/>
                <w:sz w:val="24"/>
                <w:szCs w:val="24"/>
              </w:rPr>
              <w:t>”</w:t>
            </w:r>
            <w:r w:rsidRPr="006C2399">
              <w:rPr>
                <w:rFonts w:ascii="Arial" w:eastAsia="SimSun" w:hAnsi="Arial" w:cs="Arial"/>
                <w:color w:val="000000"/>
                <w:sz w:val="24"/>
                <w:szCs w:val="24"/>
              </w:rPr>
              <w:t>的對峙，有的楔入中國哨所之間，有的還插到了中國邊防哨所背後來了。印度軍隊一步逼近一步，顯然要打上門來鬧事了。</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lastRenderedPageBreak/>
              <w:t xml:space="preserve">　　</w:t>
            </w:r>
            <w:r w:rsidRPr="006C2399">
              <w:rPr>
                <w:rFonts w:ascii="Arial" w:eastAsia="SimSun" w:hAnsi="Arial" w:cs="Arial"/>
                <w:color w:val="000000"/>
                <w:sz w:val="24"/>
                <w:szCs w:val="24"/>
              </w:rPr>
              <w:t>1962</w:t>
            </w:r>
            <w:r w:rsidRPr="006C2399">
              <w:rPr>
                <w:rFonts w:ascii="Arial" w:eastAsia="SimSun" w:hAnsi="Arial" w:cs="Arial"/>
                <w:color w:val="000000"/>
                <w:sz w:val="24"/>
                <w:szCs w:val="24"/>
              </w:rPr>
              <w:t>年</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18</w:t>
            </w:r>
            <w:r w:rsidRPr="006C2399">
              <w:rPr>
                <w:rFonts w:ascii="Arial" w:eastAsia="SimSun" w:hAnsi="Arial" w:cs="Arial"/>
                <w:color w:val="000000"/>
                <w:sz w:val="24"/>
                <w:szCs w:val="24"/>
              </w:rPr>
              <w:t>日，由毛主席召集的中央政治局常委擴大會議在中南海頤年堂召開。這是一次非同尋常的會議，它將對中印邊界問題做出重大的決策。參加會議的有毛澤東、周恩來、劉少奇、朱德、鄧小平、陳毅、賀龍等黨和軍隊的最高領導，同時有關將領羅瑞卿、楊成武、張國華、王尚榮、雷英夫參加，外交部的章漢夫和喬冠華也到會。</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主持會議的毛澤東要喬冠華和雷英夫報告中印邊境沖突的情況和各方面的反映。</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他倆匯報完，周總理接著發言，他著重分析了有關中印邊境問題的形勢，說明從各方面看我們不進行自衛反擊不行了，因此建議立即進行自衛反擊作戰。會議在作了深入的分析討論之後，一致同意周恩來的意見。</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毛澤東說：</w:t>
            </w:r>
            <w:r w:rsidRPr="006C2399">
              <w:rPr>
                <w:rFonts w:ascii="Arial" w:eastAsia="SimSun" w:hAnsi="Arial" w:cs="Arial"/>
                <w:color w:val="000000"/>
                <w:sz w:val="24"/>
                <w:szCs w:val="24"/>
              </w:rPr>
              <w:t>“</w:t>
            </w:r>
            <w:r w:rsidRPr="006C2399">
              <w:rPr>
                <w:rFonts w:ascii="Arial" w:eastAsia="SimSun" w:hAnsi="Arial" w:cs="Arial"/>
                <w:color w:val="000000"/>
                <w:sz w:val="24"/>
                <w:szCs w:val="24"/>
              </w:rPr>
              <w:t>多年以來我們采取了許多辦法想謀求中印邊界問題的和平解決，印度都不干。蓄意挑起武裝沖突，且越演越烈，真是欺人太甚。既然尼赫魯非打不可，那我們只有奉陪了，來而不往非禮也。俗話說不打不成交，也許我們反擊一下，邊境才能安定下來，和平解決邊界問題，才有希望實現。但我們的反擊僅僅是警告懲罰性質，僅僅是告訴尼赫魯和印度政府，用軍事手段解決邊境問題是不行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毛澤東說完，會議便接著討論中印兩軍的實力對比和能否打得贏的問題。</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張國華在參加完中央召開的七千人大會後，留在內地養病。生活剛剛平靜一點，就被中印邊境沖突打亂了。中央領導和軍委總部不時傳喚他。</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毛澤東問西藏軍區司令員張國華：</w:t>
            </w:r>
            <w:r w:rsidRPr="006C2399">
              <w:rPr>
                <w:rFonts w:ascii="Arial" w:eastAsia="SimSun" w:hAnsi="Arial" w:cs="Arial"/>
                <w:color w:val="000000"/>
                <w:sz w:val="24"/>
                <w:szCs w:val="24"/>
              </w:rPr>
              <w:t>“</w:t>
            </w:r>
            <w:r w:rsidRPr="006C2399">
              <w:rPr>
                <w:rFonts w:ascii="Arial" w:eastAsia="SimSun" w:hAnsi="Arial" w:cs="Arial"/>
                <w:color w:val="000000"/>
                <w:sz w:val="24"/>
                <w:szCs w:val="24"/>
              </w:rPr>
              <w:t>听說印度的軍隊還有些戰斗力，我們打不打得贏呀</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張國華肯定而自信地回答：</w:t>
            </w:r>
            <w:r w:rsidRPr="006C2399">
              <w:rPr>
                <w:rFonts w:ascii="Arial" w:eastAsia="SimSun" w:hAnsi="Arial" w:cs="Arial"/>
                <w:color w:val="000000"/>
                <w:sz w:val="24"/>
                <w:szCs w:val="24"/>
              </w:rPr>
              <w:t>“</w:t>
            </w:r>
            <w:r w:rsidRPr="006C2399">
              <w:rPr>
                <w:rFonts w:ascii="Arial" w:eastAsia="SimSun" w:hAnsi="Arial" w:cs="Arial"/>
                <w:color w:val="000000"/>
                <w:sz w:val="24"/>
                <w:szCs w:val="24"/>
              </w:rPr>
              <w:t>打得贏，請主席放心，我們一定能打得贏。</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毛澤東說：</w:t>
            </w:r>
            <w:r w:rsidRPr="006C2399">
              <w:rPr>
                <w:rFonts w:ascii="Arial" w:eastAsia="SimSun" w:hAnsi="Arial" w:cs="Arial"/>
                <w:color w:val="000000"/>
                <w:sz w:val="24"/>
                <w:szCs w:val="24"/>
              </w:rPr>
              <w:t>“</w:t>
            </w:r>
            <w:r w:rsidRPr="006C2399">
              <w:rPr>
                <w:rFonts w:ascii="Arial" w:eastAsia="SimSun" w:hAnsi="Arial" w:cs="Arial"/>
                <w:color w:val="000000"/>
                <w:sz w:val="24"/>
                <w:szCs w:val="24"/>
              </w:rPr>
              <w:t>也許我們打不贏，那也沒有辦法，打不贏時，也不怨天怨地，只怨我們自己沒有本事。最壞的結局無非是印度軍隊侵占了我國的領土西藏。但西藏是中國的神聖領土，這是世人皆知，天經地義，永遠不能改變的。總有一天，我們會奪回來。</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大家在對形勢作了一番分析研究之後，一致認為戰勝印軍是有把握的。但毛澤東一再提醒大家，我們沒有同印度作戰的經驗，千萬不可麻痹大意，一定要精心布置，打好這一仗。</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lastRenderedPageBreak/>
              <w:t xml:space="preserve">　　至于反擊作戰的方案，同意總參和張國華司令員共同擬制的計劃。</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根據總參提出的建議，反擊時間為</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20</w:t>
            </w:r>
            <w:r w:rsidRPr="006C2399">
              <w:rPr>
                <w:rFonts w:ascii="Arial" w:eastAsia="SimSun" w:hAnsi="Arial" w:cs="Arial"/>
                <w:color w:val="000000"/>
                <w:sz w:val="24"/>
                <w:szCs w:val="24"/>
              </w:rPr>
              <w:t>日</w:t>
            </w:r>
            <w:r w:rsidRPr="006C2399">
              <w:rPr>
                <w:rFonts w:ascii="Arial" w:eastAsia="SimSun" w:hAnsi="Arial" w:cs="Arial"/>
                <w:color w:val="000000"/>
                <w:sz w:val="24"/>
                <w:szCs w:val="24"/>
              </w:rPr>
              <w:t>(</w:t>
            </w:r>
            <w:r w:rsidRPr="006C2399">
              <w:rPr>
                <w:rFonts w:ascii="Arial" w:eastAsia="SimSun" w:hAnsi="Arial" w:cs="Arial"/>
                <w:color w:val="000000"/>
                <w:sz w:val="24"/>
                <w:szCs w:val="24"/>
              </w:rPr>
              <w:t>即這次會議兩天以後</w:t>
            </w:r>
            <w:r w:rsidRPr="006C2399">
              <w:rPr>
                <w:rFonts w:ascii="Arial" w:eastAsia="SimSun" w:hAnsi="Arial" w:cs="Arial"/>
                <w:color w:val="000000"/>
                <w:sz w:val="24"/>
                <w:szCs w:val="24"/>
              </w:rPr>
              <w:t>)</w:t>
            </w:r>
            <w:r w:rsidRPr="006C2399">
              <w:rPr>
                <w:rFonts w:ascii="Arial" w:eastAsia="SimSun" w:hAnsi="Arial" w:cs="Arial"/>
                <w:color w:val="000000"/>
                <w:sz w:val="24"/>
                <w:szCs w:val="24"/>
              </w:rPr>
              <w:t>，前線總指揮為西藏軍區司令員張國華。</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離開頤年堂前，陳老總和賀老總都向張國華詳細了解邊防備戰情況。</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張國華話不多：</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我們已按主席說的邊防部隊在精不在多，作了調整。要打就是泰山壓頂之勢。</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陳老總和賀老總交換了想法，用他所特有的四川口音，響亮地說：</w:t>
            </w:r>
            <w:r w:rsidRPr="006C2399">
              <w:rPr>
                <w:rFonts w:ascii="Arial" w:eastAsia="SimSun" w:hAnsi="Arial" w:cs="Arial"/>
                <w:color w:val="000000"/>
                <w:sz w:val="24"/>
                <w:szCs w:val="24"/>
              </w:rPr>
              <w:t>“</w:t>
            </w:r>
            <w:r w:rsidRPr="006C2399">
              <w:rPr>
                <w:rFonts w:ascii="Arial" w:eastAsia="SimSun" w:hAnsi="Arial" w:cs="Arial"/>
                <w:color w:val="000000"/>
                <w:sz w:val="24"/>
                <w:szCs w:val="24"/>
              </w:rPr>
              <w:t>要挑兵選將，干部不僅要軍事上行，而且要有政治頭腦，又要勇敢。</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賀老總的煙斗吱吱地冒著煙，他用煙嘴的一頭點著張國華說：</w:t>
            </w:r>
            <w:r w:rsidRPr="006C2399">
              <w:rPr>
                <w:rFonts w:ascii="Arial" w:eastAsia="SimSun" w:hAnsi="Arial" w:cs="Arial"/>
                <w:color w:val="000000"/>
                <w:sz w:val="24"/>
                <w:szCs w:val="24"/>
              </w:rPr>
              <w:t>“</w:t>
            </w:r>
            <w:r w:rsidRPr="006C2399">
              <w:rPr>
                <w:rFonts w:ascii="Arial" w:eastAsia="SimSun" w:hAnsi="Arial" w:cs="Arial"/>
                <w:color w:val="000000"/>
                <w:sz w:val="24"/>
                <w:szCs w:val="24"/>
              </w:rPr>
              <w:t>如有臨陣脫逃的，就要像內戰時期那樣，抓回來，執行戰場紀律！</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張國華在筆記上快速地作著記號，插空提出他的建議：</w:t>
            </w:r>
            <w:r w:rsidRPr="006C2399">
              <w:rPr>
                <w:rFonts w:ascii="Arial" w:eastAsia="SimSun" w:hAnsi="Arial" w:cs="Arial"/>
                <w:color w:val="000000"/>
                <w:sz w:val="24"/>
                <w:szCs w:val="24"/>
              </w:rPr>
              <w:t>“</w:t>
            </w:r>
            <w:r w:rsidRPr="006C2399">
              <w:rPr>
                <w:rFonts w:ascii="Arial" w:eastAsia="SimSun" w:hAnsi="Arial" w:cs="Arial"/>
                <w:color w:val="000000"/>
                <w:sz w:val="24"/>
                <w:szCs w:val="24"/>
              </w:rPr>
              <w:t>我想不僅要準備反擊入侵印軍，還要準備打擊逃往尼泊爾境內叛匪的回竄。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張國華又就兵力、干部、物資和思想準備提出自己的看法。</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很快，一支代號為四一九部隊的作戰指揮機構組成了。中央的決心定下之後，張國華準備飛臨前線，具體指揮中印邊境東段達旺方面的自衛反擊戰。出發前，中南海召見他。</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中央常委會議正在進行。毛澤東站在巨幅地圖前，一手夾著煙，另一只手作了個摟的手勢，說：</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我們插進去，不打。</w:t>
            </w:r>
            <w:r w:rsidRPr="006C2399">
              <w:rPr>
                <w:rFonts w:ascii="Arial" w:eastAsia="SimSun" w:hAnsi="Arial" w:cs="Arial"/>
                <w:color w:val="000000"/>
                <w:sz w:val="24"/>
                <w:szCs w:val="24"/>
              </w:rPr>
              <w:t>”</w:t>
            </w:r>
            <w:r w:rsidRPr="006C2399">
              <w:rPr>
                <w:rFonts w:ascii="Arial" w:eastAsia="SimSun" w:hAnsi="Arial" w:cs="Arial"/>
                <w:color w:val="000000"/>
                <w:sz w:val="24"/>
                <w:szCs w:val="24"/>
              </w:rPr>
              <w:t>他變換了一下姿勢，像是自言自語：</w:t>
            </w:r>
            <w:r w:rsidRPr="006C2399">
              <w:rPr>
                <w:rFonts w:ascii="Arial" w:eastAsia="SimSun" w:hAnsi="Arial" w:cs="Arial"/>
                <w:color w:val="000000"/>
                <w:sz w:val="24"/>
                <w:szCs w:val="24"/>
              </w:rPr>
              <w:t>“21</w:t>
            </w:r>
            <w:r w:rsidRPr="006C2399">
              <w:rPr>
                <w:rFonts w:ascii="Arial" w:eastAsia="SimSun" w:hAnsi="Arial" w:cs="Arial"/>
                <w:color w:val="000000"/>
                <w:sz w:val="24"/>
                <w:szCs w:val="24"/>
              </w:rPr>
              <w:t>平方公里，</w:t>
            </w:r>
            <w:r w:rsidRPr="006C2399">
              <w:rPr>
                <w:rFonts w:ascii="Arial" w:eastAsia="SimSun" w:hAnsi="Arial" w:cs="Arial"/>
                <w:color w:val="000000"/>
                <w:sz w:val="24"/>
                <w:szCs w:val="24"/>
              </w:rPr>
              <w:t>2,000</w:t>
            </w:r>
            <w:r w:rsidRPr="006C2399">
              <w:rPr>
                <w:rFonts w:ascii="Arial" w:eastAsia="SimSun" w:hAnsi="Arial" w:cs="Arial"/>
                <w:color w:val="000000"/>
                <w:sz w:val="24"/>
                <w:szCs w:val="24"/>
              </w:rPr>
              <w:t>多人，作個願望是可以的，但事實上辦不到。</w:t>
            </w:r>
            <w:r w:rsidRPr="006C2399">
              <w:rPr>
                <w:rFonts w:ascii="Arial" w:eastAsia="SimSun" w:hAnsi="Arial" w:cs="Arial"/>
                <w:color w:val="000000"/>
                <w:sz w:val="24"/>
                <w:szCs w:val="24"/>
              </w:rPr>
              <w:t>”</w:t>
            </w:r>
            <w:r w:rsidRPr="006C2399">
              <w:rPr>
                <w:rFonts w:ascii="Arial" w:eastAsia="SimSun" w:hAnsi="Arial" w:cs="Arial"/>
                <w:color w:val="000000"/>
                <w:sz w:val="24"/>
                <w:szCs w:val="24"/>
              </w:rPr>
              <w:t>煙頭連續亮了幾下，他沉思良久，忽然噴出一口濃煙，指著印軍據點大手　了一下，同時提高聲音說道：</w:t>
            </w:r>
            <w:r w:rsidRPr="006C2399">
              <w:rPr>
                <w:rFonts w:ascii="Arial" w:eastAsia="SimSun" w:hAnsi="Arial" w:cs="Arial"/>
                <w:color w:val="000000"/>
                <w:sz w:val="24"/>
                <w:szCs w:val="24"/>
              </w:rPr>
              <w:t>“</w:t>
            </w:r>
            <w:r w:rsidRPr="006C2399">
              <w:rPr>
                <w:rFonts w:ascii="Arial" w:eastAsia="SimSun" w:hAnsi="Arial" w:cs="Arial"/>
                <w:color w:val="000000"/>
                <w:sz w:val="24"/>
                <w:szCs w:val="24"/>
              </w:rPr>
              <w:t>掃了它！</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說完，他自己也露出笑意。其實，毛澤東為打與不打也猶豫了好幾個夜晚。顧慮是尼赫魯當時聲望很高，軍力相比又是弱者，很容易引起不明真相的國家的同情。總參謀部發布作戰預令後，毛澤東仍在考慮打不打的問題。在分析了尼赫魯最大的王牌是中國不敢打他後，反而堅定了打的決心。同時中國將打算告之赫魯曉夫，赫魯曉夫仍持各打五十大板的態度，并沒有公開地表示反對，還向中國駐甦大使說，甦聯也得到了類似情報，如果中國遭到進攻，反擊是自然的事。而美國已把主要精力放在準備對甦戰爭上，不能以很大力量援助印度。中國外交官們也正向第三世界游說自己的觀點。此時的反擊對中國是有利的。</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lastRenderedPageBreak/>
              <w:t xml:space="preserve">　　總書記鄧小平補充：</w:t>
            </w:r>
            <w:r w:rsidRPr="006C2399">
              <w:rPr>
                <w:rFonts w:ascii="Arial" w:eastAsia="SimSun" w:hAnsi="Arial" w:cs="Arial"/>
                <w:color w:val="000000"/>
                <w:sz w:val="24"/>
                <w:szCs w:val="24"/>
              </w:rPr>
              <w:t>“</w:t>
            </w:r>
            <w:r w:rsidRPr="006C2399">
              <w:rPr>
                <w:rFonts w:ascii="Arial" w:eastAsia="SimSun" w:hAnsi="Arial" w:cs="Arial"/>
                <w:color w:val="000000"/>
                <w:sz w:val="24"/>
                <w:szCs w:val="24"/>
              </w:rPr>
              <w:t>要爭取時間。</w:t>
            </w:r>
            <w:r w:rsidRPr="006C2399">
              <w:rPr>
                <w:rFonts w:ascii="Arial" w:eastAsia="SimSun" w:hAnsi="Arial" w:cs="Arial"/>
                <w:color w:val="000000"/>
                <w:sz w:val="24"/>
                <w:szCs w:val="24"/>
              </w:rPr>
              <w:t>”</w:t>
            </w:r>
            <w:r w:rsidRPr="006C2399">
              <w:rPr>
                <w:rFonts w:ascii="Arial" w:eastAsia="SimSun" w:hAnsi="Arial" w:cs="Arial"/>
                <w:color w:val="000000"/>
                <w:sz w:val="24"/>
                <w:szCs w:val="24"/>
              </w:rPr>
              <w:t>他又側過臉問張國華：</w:t>
            </w:r>
            <w:r w:rsidRPr="006C2399">
              <w:rPr>
                <w:rFonts w:ascii="Arial" w:eastAsia="SimSun" w:hAnsi="Arial" w:cs="Arial"/>
                <w:color w:val="000000"/>
                <w:sz w:val="24"/>
                <w:szCs w:val="24"/>
              </w:rPr>
              <w:t>“</w:t>
            </w:r>
            <w:r w:rsidRPr="006C2399">
              <w:rPr>
                <w:rFonts w:ascii="Arial" w:eastAsia="SimSun" w:hAnsi="Arial" w:cs="Arial"/>
                <w:color w:val="000000"/>
                <w:sz w:val="24"/>
                <w:szCs w:val="24"/>
              </w:rPr>
              <w:t>糧食夠不夠</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張國華回答說：</w:t>
            </w:r>
            <w:r w:rsidRPr="006C2399">
              <w:rPr>
                <w:rFonts w:ascii="Arial" w:eastAsia="SimSun" w:hAnsi="Arial" w:cs="Arial"/>
                <w:color w:val="000000"/>
                <w:sz w:val="24"/>
                <w:szCs w:val="24"/>
              </w:rPr>
              <w:t>“</w:t>
            </w:r>
            <w:r w:rsidRPr="006C2399">
              <w:rPr>
                <w:rFonts w:ascii="Arial" w:eastAsia="SimSun" w:hAnsi="Arial" w:cs="Arial"/>
                <w:color w:val="000000"/>
                <w:sz w:val="24"/>
                <w:szCs w:val="24"/>
              </w:rPr>
              <w:t>光軍區生產的糧食還有兩億多斤。</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鄧小平很滿意：</w:t>
            </w:r>
            <w:r w:rsidRPr="006C2399">
              <w:rPr>
                <w:rFonts w:ascii="Arial" w:eastAsia="SimSun" w:hAnsi="Arial" w:cs="Arial"/>
                <w:color w:val="000000"/>
                <w:sz w:val="24"/>
                <w:szCs w:val="24"/>
              </w:rPr>
              <w:t>“</w:t>
            </w:r>
            <w:r w:rsidRPr="006C2399">
              <w:rPr>
                <w:rFonts w:ascii="Arial" w:eastAsia="SimSun" w:hAnsi="Arial" w:cs="Arial"/>
                <w:color w:val="000000"/>
                <w:sz w:val="24"/>
                <w:szCs w:val="24"/>
              </w:rPr>
              <w:t>好，這是有戰略眼光的。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軍委秘書長羅瑞卿問道：</w:t>
            </w:r>
            <w:r w:rsidRPr="006C2399">
              <w:rPr>
                <w:rFonts w:ascii="Arial" w:eastAsia="SimSun" w:hAnsi="Arial" w:cs="Arial"/>
                <w:color w:val="000000"/>
                <w:sz w:val="24"/>
                <w:szCs w:val="24"/>
              </w:rPr>
              <w:t>“</w:t>
            </w:r>
            <w:r w:rsidRPr="006C2399">
              <w:rPr>
                <w:rFonts w:ascii="Arial" w:eastAsia="SimSun" w:hAnsi="Arial" w:cs="Arial"/>
                <w:color w:val="000000"/>
                <w:sz w:val="24"/>
                <w:szCs w:val="24"/>
              </w:rPr>
              <w:t>你有沒有把握</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張國華爽快地答應：</w:t>
            </w:r>
            <w:r w:rsidRPr="006C2399">
              <w:rPr>
                <w:rFonts w:ascii="Arial" w:eastAsia="SimSun" w:hAnsi="Arial" w:cs="Arial"/>
                <w:color w:val="000000"/>
                <w:sz w:val="24"/>
                <w:szCs w:val="24"/>
              </w:rPr>
              <w:t>“</w:t>
            </w:r>
            <w:r w:rsidRPr="006C2399">
              <w:rPr>
                <w:rFonts w:ascii="Arial" w:eastAsia="SimSun" w:hAnsi="Arial" w:cs="Arial"/>
                <w:color w:val="000000"/>
                <w:sz w:val="24"/>
                <w:szCs w:val="24"/>
              </w:rPr>
              <w:t>有。</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根據呢</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我們面對的敵人，是印度的王牌軍。但比不上蔣介石的主力。他長期沒有打仗，我們卻剛剛平叛，他們未到過高山，我們卻常住高山</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常委會一直開到深夜，領袖們從大略方針談到枝末細節。張國華一邊強記，一邊又要提供情況，散會時，頭已疼得要裂開似的。高血壓病又犯了。他不吭氣，很快登上飛機。</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18</w:t>
            </w:r>
            <w:r w:rsidRPr="006C2399">
              <w:rPr>
                <w:rFonts w:ascii="Arial" w:eastAsia="SimSun" w:hAnsi="Arial" w:cs="Arial"/>
                <w:color w:val="000000"/>
                <w:sz w:val="24"/>
                <w:szCs w:val="24"/>
              </w:rPr>
              <w:t>日，張國華到達拉薩的當天，軍區常委擴大會議緊急召開。先由軍區參謀長王亢傳達中央指示：</w:t>
            </w:r>
            <w:r w:rsidRPr="006C2399">
              <w:rPr>
                <w:rFonts w:ascii="Arial" w:eastAsia="SimSun" w:hAnsi="Arial" w:cs="Arial"/>
                <w:color w:val="000000"/>
                <w:sz w:val="24"/>
                <w:szCs w:val="24"/>
              </w:rPr>
              <w:t>“</w:t>
            </w:r>
            <w:r w:rsidRPr="006C2399">
              <w:rPr>
                <w:rFonts w:ascii="Arial" w:eastAsia="SimSun" w:hAnsi="Arial" w:cs="Arial"/>
                <w:color w:val="000000"/>
                <w:sz w:val="24"/>
                <w:szCs w:val="24"/>
              </w:rPr>
              <w:t>首長認為這次作戰像平型關戰斗一樣，意義重大。打得要狠，打死了還要再踩他兩腳。中央確定，前面靠西藏軍區指揮，有關戰術上的部署調整等事宜，均由張國華司令員決定。過去總部規定在</w:t>
            </w:r>
            <w:r w:rsidRPr="006C2399">
              <w:rPr>
                <w:rFonts w:ascii="Arial" w:eastAsia="SimSun" w:hAnsi="Arial" w:cs="Arial"/>
                <w:color w:val="000000"/>
                <w:sz w:val="24"/>
                <w:szCs w:val="24"/>
              </w:rPr>
              <w:t>50</w:t>
            </w:r>
            <w:r w:rsidRPr="006C2399">
              <w:rPr>
                <w:rFonts w:ascii="Arial" w:eastAsia="SimSun" w:hAnsi="Arial" w:cs="Arial"/>
                <w:color w:val="000000"/>
                <w:sz w:val="24"/>
                <w:szCs w:val="24"/>
              </w:rPr>
              <w:t>米以外不打槍不再執行。</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張國華站起來，傳達毛澤東的指示，他學得惟妙惟肖，包括毛澤東用手緩慢一　的動作。他講得很快，提了一連串問題後又低聲說了幾句，看來，這才是他自己要說的主要的幾句話：</w:t>
            </w:r>
            <w:r w:rsidRPr="006C2399">
              <w:rPr>
                <w:rFonts w:ascii="Arial" w:eastAsia="SimSun" w:hAnsi="Arial" w:cs="Arial"/>
                <w:color w:val="000000"/>
                <w:sz w:val="24"/>
                <w:szCs w:val="24"/>
              </w:rPr>
              <w:t>“</w:t>
            </w:r>
            <w:r w:rsidRPr="006C2399">
              <w:rPr>
                <w:rFonts w:ascii="Arial" w:eastAsia="SimSun" w:hAnsi="Arial" w:cs="Arial"/>
                <w:color w:val="000000"/>
                <w:sz w:val="24"/>
                <w:szCs w:val="24"/>
              </w:rPr>
              <w:t>事關重大，影響深遠。我的決心是：準備干掉他</w:t>
            </w:r>
            <w:r w:rsidRPr="006C2399">
              <w:rPr>
                <w:rFonts w:ascii="Arial" w:eastAsia="SimSun" w:hAnsi="Arial" w:cs="Arial"/>
                <w:color w:val="000000"/>
                <w:sz w:val="24"/>
                <w:szCs w:val="24"/>
              </w:rPr>
              <w:t>1,300</w:t>
            </w:r>
            <w:r w:rsidRPr="006C2399">
              <w:rPr>
                <w:rFonts w:ascii="Arial" w:eastAsia="SimSun" w:hAnsi="Arial" w:cs="Arial"/>
                <w:color w:val="000000"/>
                <w:sz w:val="24"/>
                <w:szCs w:val="24"/>
              </w:rPr>
              <w:t>人，根本不要考慮傷亡，</w:t>
            </w:r>
            <w:r w:rsidRPr="006C2399">
              <w:rPr>
                <w:rFonts w:ascii="Arial" w:eastAsia="SimSun" w:hAnsi="Arial" w:cs="Arial"/>
                <w:color w:val="000000"/>
                <w:sz w:val="24"/>
                <w:szCs w:val="24"/>
              </w:rPr>
              <w:t>1,300</w:t>
            </w:r>
            <w:r w:rsidRPr="006C2399">
              <w:rPr>
                <w:rFonts w:ascii="Arial" w:eastAsia="SimSun" w:hAnsi="Arial" w:cs="Arial"/>
                <w:color w:val="000000"/>
                <w:sz w:val="24"/>
                <w:szCs w:val="24"/>
              </w:rPr>
              <w:t>也好，</w:t>
            </w:r>
            <w:r w:rsidRPr="006C2399">
              <w:rPr>
                <w:rFonts w:ascii="Arial" w:eastAsia="SimSun" w:hAnsi="Arial" w:cs="Arial"/>
                <w:color w:val="000000"/>
                <w:sz w:val="24"/>
                <w:szCs w:val="24"/>
              </w:rPr>
              <w:t>2,300</w:t>
            </w:r>
            <w:r w:rsidRPr="006C2399">
              <w:rPr>
                <w:rFonts w:ascii="Arial" w:eastAsia="SimSun" w:hAnsi="Arial" w:cs="Arial"/>
                <w:color w:val="000000"/>
                <w:sz w:val="24"/>
                <w:szCs w:val="24"/>
              </w:rPr>
              <w:t>也好，打一個補一個，始終保持四個大團滿員。</w:t>
            </w:r>
            <w:r w:rsidRPr="006C2399">
              <w:rPr>
                <w:rFonts w:ascii="Arial" w:eastAsia="SimSun" w:hAnsi="Arial" w:cs="Arial"/>
                <w:color w:val="000000"/>
                <w:sz w:val="24"/>
                <w:szCs w:val="24"/>
              </w:rPr>
              <w:t>”</w:t>
            </w:r>
            <w:r w:rsidRPr="006C2399">
              <w:rPr>
                <w:rFonts w:ascii="Arial" w:eastAsia="SimSun" w:hAnsi="Arial" w:cs="Arial"/>
                <w:color w:val="000000"/>
                <w:sz w:val="24"/>
                <w:szCs w:val="24"/>
              </w:rPr>
              <w:t>將領談論戰斗預想時，總會感到格外地歡愉，即使在下命令：</w:t>
            </w:r>
            <w:r w:rsidRPr="006C2399">
              <w:rPr>
                <w:rFonts w:ascii="Arial" w:eastAsia="SimSun" w:hAnsi="Arial" w:cs="Arial"/>
                <w:color w:val="000000"/>
                <w:sz w:val="24"/>
                <w:szCs w:val="24"/>
              </w:rPr>
              <w:t>“</w:t>
            </w:r>
            <w:r w:rsidRPr="006C2399">
              <w:rPr>
                <w:rFonts w:ascii="Arial" w:eastAsia="SimSun" w:hAnsi="Arial" w:cs="Arial"/>
                <w:color w:val="000000"/>
                <w:sz w:val="24"/>
                <w:szCs w:val="24"/>
              </w:rPr>
              <w:t>為了加強指揮，我們都可以下去，必要時，副司令員可以到團里去加強。</w:t>
            </w:r>
            <w:r w:rsidRPr="006C2399">
              <w:rPr>
                <w:rFonts w:ascii="Arial" w:eastAsia="SimSun" w:hAnsi="Arial" w:cs="Arial"/>
                <w:color w:val="000000"/>
                <w:sz w:val="24"/>
                <w:szCs w:val="24"/>
              </w:rPr>
              <w:t>”</w:t>
            </w:r>
            <w:r w:rsidRPr="006C2399">
              <w:rPr>
                <w:rFonts w:ascii="Arial" w:eastAsia="SimSun" w:hAnsi="Arial" w:cs="Arial"/>
                <w:color w:val="000000"/>
                <w:sz w:val="24"/>
                <w:szCs w:val="24"/>
              </w:rPr>
              <w:t>他再次環視會場，話語里充滿了鼓動性：</w:t>
            </w:r>
            <w:r w:rsidRPr="006C2399">
              <w:rPr>
                <w:rFonts w:ascii="Arial" w:eastAsia="SimSun" w:hAnsi="Arial" w:cs="Arial"/>
                <w:color w:val="000000"/>
                <w:sz w:val="24"/>
                <w:szCs w:val="24"/>
              </w:rPr>
              <w:t>“</w:t>
            </w:r>
            <w:r w:rsidRPr="006C2399">
              <w:rPr>
                <w:rFonts w:ascii="Arial" w:eastAsia="SimSun" w:hAnsi="Arial" w:cs="Arial"/>
                <w:color w:val="000000"/>
                <w:sz w:val="24"/>
                <w:szCs w:val="24"/>
              </w:rPr>
              <w:t>現在是非常時期，一切都要圍繞打仗，一切服從前線，把自己擔負的責任落實下去，負責到底。現在北京就看我們的了，是共產黨員表現的時候了！</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毛澤東相信前線指揮員：</w:t>
            </w:r>
            <w:r w:rsidRPr="006C2399">
              <w:rPr>
                <w:rFonts w:ascii="Arial" w:eastAsia="SimSun" w:hAnsi="Arial" w:cs="Arial"/>
                <w:color w:val="000000"/>
                <w:sz w:val="24"/>
                <w:szCs w:val="24"/>
              </w:rPr>
              <w:t>“</w:t>
            </w:r>
            <w:r w:rsidRPr="006C2399">
              <w:rPr>
                <w:rFonts w:ascii="Arial" w:eastAsia="SimSun" w:hAnsi="Arial" w:cs="Arial"/>
                <w:color w:val="000000"/>
                <w:sz w:val="24"/>
                <w:szCs w:val="24"/>
              </w:rPr>
              <w:t>讓他打嘛！打不好重來！</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張國華于</w:t>
            </w:r>
            <w:r w:rsidRPr="006C2399">
              <w:rPr>
                <w:rFonts w:ascii="Arial" w:eastAsia="SimSun" w:hAnsi="Arial" w:cs="Arial"/>
                <w:color w:val="000000"/>
                <w:sz w:val="24"/>
                <w:szCs w:val="24"/>
              </w:rPr>
              <w:t>19</w:t>
            </w:r>
            <w:r w:rsidRPr="006C2399">
              <w:rPr>
                <w:rFonts w:ascii="Arial" w:eastAsia="SimSun" w:hAnsi="Arial" w:cs="Arial"/>
                <w:color w:val="000000"/>
                <w:sz w:val="24"/>
                <w:szCs w:val="24"/>
              </w:rPr>
              <w:t>日進入前方指揮所。</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戰前，指揮所的氣氛是緊張的。他有時專心研究地圖，有時離開地圖踱</w:t>
            </w:r>
            <w:r w:rsidRPr="006C2399">
              <w:rPr>
                <w:rFonts w:ascii="Arial" w:eastAsia="SimSun" w:hAnsi="Arial" w:cs="Arial"/>
                <w:color w:val="000000"/>
                <w:sz w:val="24"/>
                <w:szCs w:val="24"/>
              </w:rPr>
              <w:lastRenderedPageBreak/>
              <w:t>著步子深思。</w:t>
            </w:r>
            <w:r w:rsidRPr="006C2399">
              <w:rPr>
                <w:rFonts w:ascii="Arial" w:eastAsia="SimSun" w:hAnsi="Arial" w:cs="Arial"/>
                <w:color w:val="000000"/>
                <w:sz w:val="24"/>
                <w:szCs w:val="24"/>
              </w:rPr>
              <w:t>“</w:t>
            </w:r>
            <w:r w:rsidRPr="006C2399">
              <w:rPr>
                <w:rFonts w:ascii="Arial" w:eastAsia="SimSun" w:hAnsi="Arial" w:cs="Arial"/>
                <w:color w:val="000000"/>
                <w:sz w:val="24"/>
                <w:szCs w:val="24"/>
              </w:rPr>
              <w:t>慎重初戰</w:t>
            </w:r>
            <w:r w:rsidRPr="006C2399">
              <w:rPr>
                <w:rFonts w:ascii="Arial" w:eastAsia="SimSun" w:hAnsi="Arial" w:cs="Arial"/>
                <w:color w:val="000000"/>
                <w:sz w:val="24"/>
                <w:szCs w:val="24"/>
              </w:rPr>
              <w:t>”</w:t>
            </w:r>
            <w:r w:rsidRPr="006C2399">
              <w:rPr>
                <w:rFonts w:ascii="Arial" w:eastAsia="SimSun" w:hAnsi="Arial" w:cs="Arial"/>
                <w:color w:val="000000"/>
                <w:sz w:val="24"/>
                <w:szCs w:val="24"/>
              </w:rPr>
              <w:t>是個很不好駕馭的車頭。初戰必勝又是最起碼的要求。與印軍畢竟是初次交手，它是</w:t>
            </w:r>
            <w:r w:rsidRPr="006C2399">
              <w:rPr>
                <w:rFonts w:ascii="Arial" w:eastAsia="SimSun" w:hAnsi="Arial" w:cs="Arial"/>
                <w:color w:val="000000"/>
                <w:sz w:val="24"/>
                <w:szCs w:val="24"/>
              </w:rPr>
              <w:t>“</w:t>
            </w:r>
            <w:r w:rsidRPr="006C2399">
              <w:rPr>
                <w:rFonts w:ascii="Arial" w:eastAsia="SimSun" w:hAnsi="Arial" w:cs="Arial"/>
                <w:color w:val="000000"/>
                <w:sz w:val="24"/>
                <w:szCs w:val="24"/>
              </w:rPr>
              <w:t>太極派</w:t>
            </w:r>
            <w:r w:rsidRPr="006C2399">
              <w:rPr>
                <w:rFonts w:ascii="Arial" w:eastAsia="SimSun" w:hAnsi="Arial" w:cs="Arial"/>
                <w:color w:val="000000"/>
                <w:sz w:val="24"/>
                <w:szCs w:val="24"/>
              </w:rPr>
              <w:t>”</w:t>
            </w:r>
            <w:r w:rsidRPr="006C2399">
              <w:rPr>
                <w:rFonts w:ascii="Arial" w:eastAsia="SimSun" w:hAnsi="Arial" w:cs="Arial"/>
                <w:color w:val="000000"/>
                <w:sz w:val="24"/>
                <w:szCs w:val="24"/>
              </w:rPr>
              <w:t>，還是</w:t>
            </w:r>
            <w:r w:rsidRPr="006C2399">
              <w:rPr>
                <w:rFonts w:ascii="Arial" w:eastAsia="SimSun" w:hAnsi="Arial" w:cs="Arial"/>
                <w:color w:val="000000"/>
                <w:sz w:val="24"/>
                <w:szCs w:val="24"/>
              </w:rPr>
              <w:t>“</w:t>
            </w:r>
            <w:r w:rsidRPr="006C2399">
              <w:rPr>
                <w:rFonts w:ascii="Arial" w:eastAsia="SimSun" w:hAnsi="Arial" w:cs="Arial"/>
                <w:color w:val="000000"/>
                <w:sz w:val="24"/>
                <w:szCs w:val="24"/>
              </w:rPr>
              <w:t>少林派</w:t>
            </w:r>
            <w:r w:rsidRPr="006C2399">
              <w:rPr>
                <w:rFonts w:ascii="Arial" w:eastAsia="SimSun" w:hAnsi="Arial" w:cs="Arial"/>
                <w:color w:val="000000"/>
                <w:sz w:val="24"/>
                <w:szCs w:val="24"/>
              </w:rPr>
              <w:t>”</w:t>
            </w:r>
            <w:r w:rsidRPr="006C2399">
              <w:rPr>
                <w:rFonts w:ascii="Arial" w:eastAsia="SimSun" w:hAnsi="Arial" w:cs="Arial"/>
                <w:color w:val="000000"/>
                <w:sz w:val="24"/>
                <w:szCs w:val="24"/>
              </w:rPr>
              <w:t>呢</w:t>
            </w:r>
            <w:r w:rsidRPr="006C2399">
              <w:rPr>
                <w:rFonts w:ascii="Arial" w:eastAsia="SimSun" w:hAnsi="Arial" w:cs="Arial"/>
                <w:color w:val="000000"/>
                <w:sz w:val="24"/>
                <w:szCs w:val="24"/>
              </w:rPr>
              <w:t>?</w:t>
            </w:r>
            <w:r w:rsidRPr="006C2399">
              <w:rPr>
                <w:rFonts w:ascii="Arial" w:eastAsia="SimSun" w:hAnsi="Arial" w:cs="Arial"/>
                <w:color w:val="000000"/>
                <w:sz w:val="24"/>
                <w:szCs w:val="24"/>
              </w:rPr>
              <w:t>估計不會有國民黨的主力強，但也不能估計過低，要貓當老虎打，像對付國民黨的中等部隊。當時上級有一種意見，為了慎重，只打敵其一點，吃掉敵人一個營。這是個很保險的方案。張國華考慮再三，吃掉一口營，不痛不癢，要吃就吃它一個旅！</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當他把這個想法告訴另一位領導時，另一位領導渾身震了一下：</w:t>
            </w:r>
            <w:r w:rsidRPr="006C2399">
              <w:rPr>
                <w:rFonts w:ascii="Arial" w:eastAsia="SimSun" w:hAnsi="Arial" w:cs="Arial"/>
                <w:color w:val="000000"/>
                <w:sz w:val="24"/>
                <w:szCs w:val="24"/>
              </w:rPr>
              <w:t>“</w:t>
            </w:r>
            <w:r w:rsidRPr="006C2399">
              <w:rPr>
                <w:rFonts w:ascii="Arial" w:eastAsia="SimSun" w:hAnsi="Arial" w:cs="Arial"/>
                <w:color w:val="000000"/>
                <w:sz w:val="24"/>
                <w:szCs w:val="24"/>
              </w:rPr>
              <w:t>這太冒險了！萬一</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還有一位領導不無擔心：</w:t>
            </w:r>
            <w:r w:rsidRPr="006C2399">
              <w:rPr>
                <w:rFonts w:ascii="Arial" w:eastAsia="SimSun" w:hAnsi="Arial" w:cs="Arial"/>
                <w:color w:val="000000"/>
                <w:sz w:val="24"/>
                <w:szCs w:val="24"/>
              </w:rPr>
              <w:t>“</w:t>
            </w:r>
            <w:r w:rsidRPr="006C2399">
              <w:rPr>
                <w:rFonts w:ascii="Arial" w:eastAsia="SimSun" w:hAnsi="Arial" w:cs="Arial"/>
                <w:color w:val="000000"/>
                <w:sz w:val="24"/>
                <w:szCs w:val="24"/>
              </w:rPr>
              <w:t>現在仗要打大了，是不是戰役發起時間向後推遲兩天，以便部隊做好充分準備</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張國華沒有表態：</w:t>
            </w:r>
            <w:r w:rsidRPr="006C2399">
              <w:rPr>
                <w:rFonts w:ascii="Arial" w:eastAsia="SimSun" w:hAnsi="Arial" w:cs="Arial"/>
                <w:color w:val="000000"/>
                <w:sz w:val="24"/>
                <w:szCs w:val="24"/>
              </w:rPr>
              <w:t>“</w:t>
            </w:r>
            <w:r w:rsidRPr="006C2399">
              <w:rPr>
                <w:rFonts w:ascii="Arial" w:eastAsia="SimSun" w:hAnsi="Arial" w:cs="Arial"/>
                <w:color w:val="000000"/>
                <w:sz w:val="24"/>
                <w:szCs w:val="24"/>
              </w:rPr>
              <w:t>看看部隊準備情況吧。</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陰法唐政委代表新組建的四一九部隊師團兩級領導再次進言：</w:t>
            </w:r>
            <w:r w:rsidRPr="006C2399">
              <w:rPr>
                <w:rFonts w:ascii="Arial" w:eastAsia="SimSun" w:hAnsi="Arial" w:cs="Arial"/>
                <w:color w:val="000000"/>
                <w:sz w:val="24"/>
                <w:szCs w:val="24"/>
              </w:rPr>
              <w:t>“</w:t>
            </w:r>
            <w:r w:rsidRPr="006C2399">
              <w:rPr>
                <w:rFonts w:ascii="Arial" w:eastAsia="SimSun" w:hAnsi="Arial" w:cs="Arial"/>
                <w:color w:val="000000"/>
                <w:sz w:val="24"/>
                <w:szCs w:val="24"/>
              </w:rPr>
              <w:t>張司令員，戰役發起時間不能推遲！</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理由呢</w:t>
            </w:r>
            <w:r w:rsidRPr="006C2399">
              <w:rPr>
                <w:rFonts w:ascii="Arial" w:eastAsia="SimSun" w:hAnsi="Arial" w:cs="Arial"/>
                <w:color w:val="000000"/>
                <w:sz w:val="24"/>
                <w:szCs w:val="24"/>
              </w:rPr>
              <w:t>?”</w:t>
            </w:r>
            <w:r w:rsidRPr="006C2399">
              <w:rPr>
                <w:rFonts w:ascii="Arial" w:eastAsia="SimSun" w:hAnsi="Arial" w:cs="Arial"/>
                <w:color w:val="000000"/>
                <w:sz w:val="24"/>
                <w:szCs w:val="24"/>
              </w:rPr>
              <w:t>張國華不露聲色。</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我一萬多人進入戰場，在森林里隱蔽了一天一夜，不動煙火，再推遲兩天很容易暴露作戰意圖。那時再進攻還有什麼突然性！</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張國華一拍桌子：</w:t>
            </w:r>
            <w:r w:rsidRPr="006C2399">
              <w:rPr>
                <w:rFonts w:ascii="Arial" w:eastAsia="SimSun" w:hAnsi="Arial" w:cs="Arial"/>
                <w:color w:val="000000"/>
                <w:sz w:val="24"/>
                <w:szCs w:val="24"/>
              </w:rPr>
              <w:t>“</w:t>
            </w:r>
            <w:r w:rsidRPr="006C2399">
              <w:rPr>
                <w:rFonts w:ascii="Arial" w:eastAsia="SimSun" w:hAnsi="Arial" w:cs="Arial"/>
                <w:color w:val="000000"/>
                <w:sz w:val="24"/>
                <w:szCs w:val="24"/>
              </w:rPr>
              <w:t>不再推遲，要讓敵人還沒穿褲子就當俘虜。</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兩種意見反映到中南海。有的領導也認為張國華是冒險。毛澤東不喜歡墨守成規，把另一種意見的文稿推到桌子另一邊，頗有慍色：</w:t>
            </w:r>
            <w:r w:rsidRPr="006C2399">
              <w:rPr>
                <w:rFonts w:ascii="Arial" w:eastAsia="SimSun" w:hAnsi="Arial" w:cs="Arial"/>
                <w:color w:val="000000"/>
                <w:sz w:val="24"/>
                <w:szCs w:val="24"/>
              </w:rPr>
              <w:t>“</w:t>
            </w:r>
            <w:r w:rsidRPr="006C2399">
              <w:rPr>
                <w:rFonts w:ascii="Arial" w:eastAsia="SimSun" w:hAnsi="Arial" w:cs="Arial"/>
                <w:color w:val="000000"/>
                <w:sz w:val="24"/>
                <w:szCs w:val="24"/>
              </w:rPr>
              <w:t>他是前線指揮員，讓他打嘛！打不好重來！</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方案定了，干部會上，他激越的聲音把出擊前的喧鬧壓下去了：</w:t>
            </w:r>
            <w:r w:rsidRPr="006C2399">
              <w:rPr>
                <w:rFonts w:ascii="Arial" w:eastAsia="SimSun" w:hAnsi="Arial" w:cs="Arial"/>
                <w:color w:val="000000"/>
                <w:sz w:val="24"/>
                <w:szCs w:val="24"/>
              </w:rPr>
              <w:t>“</w:t>
            </w:r>
            <w:r w:rsidRPr="006C2399">
              <w:rPr>
                <w:rFonts w:ascii="Arial" w:eastAsia="SimSun" w:hAnsi="Arial" w:cs="Arial"/>
                <w:color w:val="000000"/>
                <w:sz w:val="24"/>
                <w:szCs w:val="24"/>
              </w:rPr>
              <w:t>現在當面敵人不是</w:t>
            </w:r>
            <w:r w:rsidRPr="006C2399">
              <w:rPr>
                <w:rFonts w:ascii="Arial" w:eastAsia="SimSun" w:hAnsi="Arial" w:cs="Arial"/>
                <w:color w:val="000000"/>
                <w:sz w:val="24"/>
                <w:szCs w:val="24"/>
              </w:rPr>
              <w:t>1,300</w:t>
            </w:r>
            <w:r w:rsidRPr="006C2399">
              <w:rPr>
                <w:rFonts w:ascii="Arial" w:eastAsia="SimSun" w:hAnsi="Arial" w:cs="Arial"/>
                <w:color w:val="000000"/>
                <w:sz w:val="24"/>
                <w:szCs w:val="24"/>
              </w:rPr>
              <w:t>，而是</w:t>
            </w:r>
            <w:r w:rsidRPr="006C2399">
              <w:rPr>
                <w:rFonts w:ascii="Arial" w:eastAsia="SimSun" w:hAnsi="Arial" w:cs="Arial"/>
                <w:color w:val="000000"/>
                <w:sz w:val="24"/>
                <w:szCs w:val="24"/>
              </w:rPr>
              <w:t>2,500</w:t>
            </w:r>
            <w:r w:rsidRPr="006C2399">
              <w:rPr>
                <w:rFonts w:ascii="Arial" w:eastAsia="SimSun" w:hAnsi="Arial" w:cs="Arial"/>
                <w:color w:val="000000"/>
                <w:sz w:val="24"/>
                <w:szCs w:val="24"/>
              </w:rPr>
              <w:t>，準備打它</w:t>
            </w:r>
            <w:r w:rsidRPr="006C2399">
              <w:rPr>
                <w:rFonts w:ascii="Arial" w:eastAsia="SimSun" w:hAnsi="Arial" w:cs="Arial"/>
                <w:color w:val="000000"/>
                <w:sz w:val="24"/>
                <w:szCs w:val="24"/>
              </w:rPr>
              <w:t>3,000</w:t>
            </w:r>
            <w:r w:rsidRPr="006C2399">
              <w:rPr>
                <w:rFonts w:ascii="Arial" w:eastAsia="SimSun" w:hAnsi="Arial" w:cs="Arial"/>
                <w:color w:val="000000"/>
                <w:sz w:val="24"/>
                <w:szCs w:val="24"/>
              </w:rPr>
              <w:t>，如再增援就按它</w:t>
            </w:r>
            <w:r w:rsidRPr="006C2399">
              <w:rPr>
                <w:rFonts w:ascii="Arial" w:eastAsia="SimSun" w:hAnsi="Arial" w:cs="Arial"/>
                <w:color w:val="000000"/>
                <w:sz w:val="24"/>
                <w:szCs w:val="24"/>
              </w:rPr>
              <w:t>5,000</w:t>
            </w:r>
            <w:r w:rsidRPr="006C2399">
              <w:rPr>
                <w:rFonts w:ascii="Arial" w:eastAsia="SimSun" w:hAnsi="Arial" w:cs="Arial"/>
                <w:color w:val="000000"/>
                <w:sz w:val="24"/>
                <w:szCs w:val="24"/>
              </w:rPr>
              <w:t>打。</w:t>
            </w:r>
            <w:r w:rsidRPr="006C2399">
              <w:rPr>
                <w:rFonts w:ascii="Arial" w:eastAsia="SimSun" w:hAnsi="Arial" w:cs="Arial"/>
                <w:color w:val="000000"/>
                <w:sz w:val="24"/>
                <w:szCs w:val="24"/>
              </w:rPr>
              <w:t>3</w:t>
            </w:r>
            <w:r w:rsidRPr="006C2399">
              <w:rPr>
                <w:rFonts w:ascii="Arial" w:eastAsia="SimSun" w:hAnsi="Arial" w:cs="Arial"/>
                <w:color w:val="000000"/>
                <w:sz w:val="24"/>
                <w:szCs w:val="24"/>
              </w:rPr>
              <w:t>至</w:t>
            </w:r>
            <w:r w:rsidRPr="006C2399">
              <w:rPr>
                <w:rFonts w:ascii="Arial" w:eastAsia="SimSun" w:hAnsi="Arial" w:cs="Arial"/>
                <w:color w:val="000000"/>
                <w:sz w:val="24"/>
                <w:szCs w:val="24"/>
              </w:rPr>
              <w:t>5</w:t>
            </w:r>
            <w:r w:rsidRPr="006C2399">
              <w:rPr>
                <w:rFonts w:ascii="Arial" w:eastAsia="SimSun" w:hAnsi="Arial" w:cs="Arial"/>
                <w:color w:val="000000"/>
                <w:sz w:val="24"/>
                <w:szCs w:val="24"/>
              </w:rPr>
              <w:t>天解決問題，不要怕傷亡，準備傷亡</w:t>
            </w:r>
            <w:r w:rsidRPr="006C2399">
              <w:rPr>
                <w:rFonts w:ascii="Arial" w:eastAsia="SimSun" w:hAnsi="Arial" w:cs="Arial"/>
                <w:color w:val="000000"/>
                <w:sz w:val="24"/>
                <w:szCs w:val="24"/>
              </w:rPr>
              <w:t>2,000</w:t>
            </w:r>
            <w:r w:rsidRPr="006C2399">
              <w:rPr>
                <w:rFonts w:ascii="Arial" w:eastAsia="SimSun" w:hAnsi="Arial" w:cs="Arial"/>
                <w:color w:val="000000"/>
                <w:sz w:val="24"/>
                <w:szCs w:val="24"/>
              </w:rPr>
              <w:t>，要打得好，打得快，速戰速決，務必全殲。打起來不受</w:t>
            </w:r>
            <w:r w:rsidRPr="006C2399">
              <w:rPr>
                <w:rFonts w:ascii="Arial" w:eastAsia="SimSun" w:hAnsi="Arial" w:cs="Arial"/>
                <w:color w:val="000000"/>
                <w:sz w:val="24"/>
                <w:szCs w:val="24"/>
              </w:rPr>
              <w:t>'</w:t>
            </w:r>
            <w:r w:rsidRPr="006C2399">
              <w:rPr>
                <w:rFonts w:ascii="Arial" w:eastAsia="SimSun" w:hAnsi="Arial" w:cs="Arial"/>
                <w:color w:val="000000"/>
                <w:sz w:val="24"/>
                <w:szCs w:val="24"/>
              </w:rPr>
              <w:t>麥線</w:t>
            </w:r>
            <w:r w:rsidRPr="006C2399">
              <w:rPr>
                <w:rFonts w:ascii="Arial" w:eastAsia="SimSun" w:hAnsi="Arial" w:cs="Arial"/>
                <w:color w:val="000000"/>
                <w:sz w:val="24"/>
                <w:szCs w:val="24"/>
              </w:rPr>
              <w:t>'</w:t>
            </w:r>
            <w:r w:rsidRPr="006C2399">
              <w:rPr>
                <w:rFonts w:ascii="Arial" w:eastAsia="SimSun" w:hAnsi="Arial" w:cs="Arial"/>
                <w:color w:val="000000"/>
                <w:sz w:val="24"/>
                <w:szCs w:val="24"/>
              </w:rPr>
              <w:t>約束，但要報告中央。打不好是前邊的人負責，補給不好是管後勤的人的責任。哪個搞不好，要追究哪個人的責任。打不好，消極說法是未完成任務；積極說，是不夠共產黨員條件。</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會後他毛澤東布置，要多準備些豬肉，要把各團電影組組織起來，把軍區文工團調來前方，以勵士氣。</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10</w:t>
            </w:r>
            <w:r w:rsidRPr="006C2399">
              <w:rPr>
                <w:rFonts w:ascii="Arial" w:eastAsia="SimSun" w:hAnsi="Arial" w:cs="Arial"/>
                <w:color w:val="000000"/>
                <w:sz w:val="24"/>
                <w:szCs w:val="24"/>
              </w:rPr>
              <w:t>月</w:t>
            </w:r>
            <w:r w:rsidRPr="006C2399">
              <w:rPr>
                <w:rFonts w:ascii="Arial" w:eastAsia="SimSun" w:hAnsi="Arial" w:cs="Arial"/>
                <w:color w:val="000000"/>
                <w:sz w:val="24"/>
                <w:szCs w:val="24"/>
              </w:rPr>
              <w:t>20</w:t>
            </w:r>
            <w:r w:rsidRPr="006C2399">
              <w:rPr>
                <w:rFonts w:ascii="Arial" w:eastAsia="SimSun" w:hAnsi="Arial" w:cs="Arial"/>
                <w:color w:val="000000"/>
                <w:sz w:val="24"/>
                <w:szCs w:val="24"/>
              </w:rPr>
              <w:t>日</w:t>
            </w:r>
            <w:r w:rsidRPr="006C2399">
              <w:rPr>
                <w:rFonts w:ascii="Arial" w:eastAsia="SimSun" w:hAnsi="Arial" w:cs="Arial"/>
                <w:color w:val="000000"/>
                <w:sz w:val="24"/>
                <w:szCs w:val="24"/>
              </w:rPr>
              <w:t>7</w:t>
            </w:r>
            <w:r w:rsidRPr="006C2399">
              <w:rPr>
                <w:rFonts w:ascii="Arial" w:eastAsia="SimSun" w:hAnsi="Arial" w:cs="Arial"/>
                <w:color w:val="000000"/>
                <w:sz w:val="24"/>
                <w:szCs w:val="24"/>
              </w:rPr>
              <w:t>時</w:t>
            </w:r>
            <w:r w:rsidRPr="006C2399">
              <w:rPr>
                <w:rFonts w:ascii="Arial" w:eastAsia="SimSun" w:hAnsi="Arial" w:cs="Arial"/>
                <w:color w:val="000000"/>
                <w:sz w:val="24"/>
                <w:szCs w:val="24"/>
              </w:rPr>
              <w:t>30</w:t>
            </w:r>
            <w:r w:rsidRPr="006C2399">
              <w:rPr>
                <w:rFonts w:ascii="Arial" w:eastAsia="SimSun" w:hAnsi="Arial" w:cs="Arial"/>
                <w:color w:val="000000"/>
                <w:sz w:val="24"/>
                <w:szCs w:val="24"/>
              </w:rPr>
              <w:t>分，東方剛剛露出魚肚白，解放軍的炮火鋪天蓋地</w:t>
            </w:r>
            <w:r w:rsidRPr="006C2399">
              <w:rPr>
                <w:rFonts w:ascii="Arial" w:eastAsia="SimSun" w:hAnsi="Arial" w:cs="Arial"/>
                <w:color w:val="000000"/>
                <w:sz w:val="24"/>
                <w:szCs w:val="24"/>
              </w:rPr>
              <w:lastRenderedPageBreak/>
              <w:t>地向入侵克節朗的印軍陣地傾瀉，到</w:t>
            </w:r>
            <w:r w:rsidRPr="006C2399">
              <w:rPr>
                <w:rFonts w:ascii="Arial" w:eastAsia="SimSun" w:hAnsi="Arial" w:cs="Arial"/>
                <w:color w:val="000000"/>
                <w:sz w:val="24"/>
                <w:szCs w:val="24"/>
              </w:rPr>
              <w:t>9</w:t>
            </w:r>
            <w:r w:rsidRPr="006C2399">
              <w:rPr>
                <w:rFonts w:ascii="Arial" w:eastAsia="SimSun" w:hAnsi="Arial" w:cs="Arial"/>
                <w:color w:val="000000"/>
                <w:sz w:val="24"/>
                <w:szCs w:val="24"/>
              </w:rPr>
              <w:t>時</w:t>
            </w:r>
            <w:r w:rsidRPr="006C2399">
              <w:rPr>
                <w:rFonts w:ascii="Arial" w:eastAsia="SimSun" w:hAnsi="Arial" w:cs="Arial"/>
                <w:color w:val="000000"/>
                <w:sz w:val="24"/>
                <w:szCs w:val="24"/>
              </w:rPr>
              <w:t>30</w:t>
            </w:r>
            <w:r w:rsidRPr="006C2399">
              <w:rPr>
                <w:rFonts w:ascii="Arial" w:eastAsia="SimSun" w:hAnsi="Arial" w:cs="Arial"/>
                <w:color w:val="000000"/>
                <w:sz w:val="24"/>
                <w:szCs w:val="24"/>
              </w:rPr>
              <w:t>分，印軍的第一個據點被攻下。到晚上</w:t>
            </w:r>
            <w:r w:rsidRPr="006C2399">
              <w:rPr>
                <w:rFonts w:ascii="Arial" w:eastAsia="SimSun" w:hAnsi="Arial" w:cs="Arial"/>
                <w:color w:val="000000"/>
                <w:sz w:val="24"/>
                <w:szCs w:val="24"/>
              </w:rPr>
              <w:t>8</w:t>
            </w:r>
            <w:r w:rsidRPr="006C2399">
              <w:rPr>
                <w:rFonts w:ascii="Arial" w:eastAsia="SimSun" w:hAnsi="Arial" w:cs="Arial"/>
                <w:color w:val="000000"/>
                <w:sz w:val="24"/>
                <w:szCs w:val="24"/>
              </w:rPr>
              <w:t>時多，克節朗戰役即告結束。張國華聳聳肩，笑了：</w:t>
            </w:r>
            <w:r w:rsidRPr="006C2399">
              <w:rPr>
                <w:rFonts w:ascii="Arial" w:eastAsia="SimSun" w:hAnsi="Arial" w:cs="Arial"/>
                <w:color w:val="000000"/>
                <w:sz w:val="24"/>
                <w:szCs w:val="24"/>
              </w:rPr>
              <w:t>“</w:t>
            </w:r>
            <w:r w:rsidRPr="006C2399">
              <w:rPr>
                <w:rFonts w:ascii="Arial" w:eastAsia="SimSun" w:hAnsi="Arial" w:cs="Arial"/>
                <w:color w:val="000000"/>
                <w:sz w:val="24"/>
                <w:szCs w:val="24"/>
              </w:rPr>
              <w:t>這樣容易取得的突然性，我當兵</w:t>
            </w:r>
            <w:r w:rsidRPr="006C2399">
              <w:rPr>
                <w:rFonts w:ascii="Arial" w:eastAsia="SimSun" w:hAnsi="Arial" w:cs="Arial"/>
                <w:color w:val="000000"/>
                <w:sz w:val="24"/>
                <w:szCs w:val="24"/>
              </w:rPr>
              <w:t>33</w:t>
            </w:r>
            <w:r w:rsidRPr="006C2399">
              <w:rPr>
                <w:rFonts w:ascii="Arial" w:eastAsia="SimSun" w:hAnsi="Arial" w:cs="Arial"/>
                <w:color w:val="000000"/>
                <w:sz w:val="24"/>
                <w:szCs w:val="24"/>
              </w:rPr>
              <w:t>年，還是頭一次！</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23</w:t>
            </w:r>
            <w:r w:rsidRPr="006C2399">
              <w:rPr>
                <w:rFonts w:ascii="Arial" w:eastAsia="SimSun" w:hAnsi="Arial" w:cs="Arial"/>
                <w:color w:val="000000"/>
                <w:sz w:val="24"/>
                <w:szCs w:val="24"/>
              </w:rPr>
              <w:t>日，中央致電稱贊：</w:t>
            </w:r>
            <w:r w:rsidRPr="006C2399">
              <w:rPr>
                <w:rFonts w:ascii="Arial" w:eastAsia="SimSun" w:hAnsi="Arial" w:cs="Arial"/>
                <w:color w:val="000000"/>
                <w:sz w:val="24"/>
                <w:szCs w:val="24"/>
              </w:rPr>
              <w:t>“</w:t>
            </w:r>
            <w:r w:rsidRPr="006C2399">
              <w:rPr>
                <w:rFonts w:ascii="Arial" w:eastAsia="SimSun" w:hAnsi="Arial" w:cs="Arial"/>
                <w:color w:val="000000"/>
                <w:sz w:val="24"/>
                <w:szCs w:val="24"/>
              </w:rPr>
              <w:t>作戰部隊在高原嚴寒的困難條件下，斗志昂揚，艱苦卓絕，勇　作戰，干脆地殲滅了敵人。</w:t>
            </w:r>
            <w:r w:rsidRPr="006C2399">
              <w:rPr>
                <w:rFonts w:ascii="Arial" w:eastAsia="SimSun" w:hAnsi="Arial" w:cs="Arial"/>
                <w:color w:val="000000"/>
                <w:sz w:val="24"/>
                <w:szCs w:val="24"/>
              </w:rPr>
              <w:t>”</w:t>
            </w:r>
            <w:r w:rsidRPr="006C2399">
              <w:rPr>
                <w:rFonts w:ascii="Arial" w:eastAsia="SimSun" w:hAnsi="Arial" w:cs="Arial"/>
                <w:color w:val="000000"/>
                <w:sz w:val="24"/>
                <w:szCs w:val="24"/>
              </w:rPr>
              <w:t>軍區前指剛剛收到這一鼓勵電，還沒來得及轉發，又收到中央收回該電的通知。張國華心口一緊：出什麼事了？等他收到第二份電報時，心中的疑團還是沒有解開。後一封電報只比前一封電報多了兩句話。一句是</w:t>
            </w:r>
            <w:r w:rsidRPr="006C2399">
              <w:rPr>
                <w:rFonts w:ascii="Arial" w:eastAsia="SimSun" w:hAnsi="Arial" w:cs="Arial"/>
                <w:color w:val="000000"/>
                <w:sz w:val="24"/>
                <w:szCs w:val="24"/>
              </w:rPr>
              <w:t>“</w:t>
            </w:r>
            <w:r w:rsidRPr="006C2399">
              <w:rPr>
                <w:rFonts w:ascii="Arial" w:eastAsia="SimSun" w:hAnsi="Arial" w:cs="Arial"/>
                <w:color w:val="000000"/>
                <w:sz w:val="24"/>
                <w:szCs w:val="24"/>
              </w:rPr>
              <w:t>捷報頻傳</w:t>
            </w:r>
            <w:r w:rsidRPr="006C2399">
              <w:rPr>
                <w:rFonts w:ascii="Arial" w:eastAsia="SimSun" w:hAnsi="Arial" w:cs="Arial"/>
                <w:color w:val="000000"/>
                <w:sz w:val="24"/>
                <w:szCs w:val="24"/>
              </w:rPr>
              <w:t>”</w:t>
            </w:r>
            <w:r w:rsidRPr="006C2399">
              <w:rPr>
                <w:rFonts w:ascii="Arial" w:eastAsia="SimSun" w:hAnsi="Arial" w:cs="Arial"/>
                <w:color w:val="000000"/>
                <w:sz w:val="24"/>
                <w:szCs w:val="24"/>
              </w:rPr>
              <w:t>，另一句是頗帶感情色彩的</w:t>
            </w:r>
            <w:r w:rsidRPr="006C2399">
              <w:rPr>
                <w:rFonts w:ascii="Arial" w:eastAsia="SimSun" w:hAnsi="Arial" w:cs="Arial"/>
                <w:color w:val="000000"/>
                <w:sz w:val="24"/>
                <w:szCs w:val="24"/>
              </w:rPr>
              <w:t>“</w:t>
            </w:r>
            <w:r w:rsidRPr="006C2399">
              <w:rPr>
                <w:rFonts w:ascii="Arial" w:eastAsia="SimSun" w:hAnsi="Arial" w:cs="Arial"/>
                <w:color w:val="000000"/>
                <w:sz w:val="24"/>
                <w:szCs w:val="24"/>
              </w:rPr>
              <w:t>中央、軍委極為高興</w:t>
            </w:r>
            <w:r w:rsidRPr="006C2399">
              <w:rPr>
                <w:rFonts w:ascii="Arial" w:eastAsia="SimSun" w:hAnsi="Arial" w:cs="Arial"/>
                <w:color w:val="000000"/>
                <w:sz w:val="24"/>
                <w:szCs w:val="24"/>
              </w:rPr>
              <w:t>”</w:t>
            </w:r>
            <w:r w:rsidRPr="006C2399">
              <w:rPr>
                <w:rFonts w:ascii="Arial" w:eastAsia="SimSun" w:hAnsi="Arial" w:cs="Arial"/>
                <w:color w:val="000000"/>
                <w:sz w:val="24"/>
                <w:szCs w:val="24"/>
              </w:rPr>
              <w:t>。為什麼又收走前封電報呢</w:t>
            </w:r>
            <w:r w:rsidRPr="006C2399">
              <w:rPr>
                <w:rFonts w:ascii="Arial" w:eastAsia="SimSun" w:hAnsi="Arial" w:cs="Arial"/>
                <w:color w:val="000000"/>
                <w:sz w:val="24"/>
                <w:szCs w:val="24"/>
              </w:rPr>
              <w:t>?</w:t>
            </w:r>
            <w:r w:rsidRPr="006C2399">
              <w:rPr>
                <w:rFonts w:ascii="Arial" w:eastAsia="SimSun" w:hAnsi="Arial" w:cs="Arial"/>
                <w:color w:val="000000"/>
                <w:sz w:val="24"/>
                <w:szCs w:val="24"/>
              </w:rPr>
              <w:t>張國華估計，看這口氣，很像是毛主席親自加的兩句話，毛澤東的高興溢于言表，他希望電報能更大地鼓勵前線士氣</w:t>
            </w:r>
            <w:r w:rsidRPr="006C2399">
              <w:rPr>
                <w:rFonts w:ascii="Arial" w:eastAsia="SimSun" w:hAnsi="Arial" w:cs="Arial"/>
                <w:color w:val="000000"/>
                <w:sz w:val="24"/>
                <w:szCs w:val="24"/>
              </w:rPr>
              <w:t>……</w:t>
            </w:r>
            <w:r w:rsidRPr="006C2399">
              <w:rPr>
                <w:rFonts w:ascii="Arial" w:eastAsia="SimSun" w:hAnsi="Arial" w:cs="Arial"/>
                <w:color w:val="000000"/>
                <w:sz w:val="24"/>
                <w:szCs w:val="24"/>
              </w:rPr>
              <w:t>是的，一定是的！</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在短短一個多月時間里，張國華指揮的兩次戰役和一些零星戰斗都取得了勝利。殲敵三個旅，生擒包括王牌旅長達爾維和另一名準將旅長辛格，共斃、俘敵</w:t>
            </w:r>
            <w:r w:rsidRPr="006C2399">
              <w:rPr>
                <w:rFonts w:ascii="Arial" w:eastAsia="SimSun" w:hAnsi="Arial" w:cs="Arial"/>
                <w:color w:val="000000"/>
                <w:sz w:val="24"/>
                <w:szCs w:val="24"/>
              </w:rPr>
              <w:t>7,000</w:t>
            </w:r>
            <w:r w:rsidRPr="006C2399">
              <w:rPr>
                <w:rFonts w:ascii="Arial" w:eastAsia="SimSun" w:hAnsi="Arial" w:cs="Arial"/>
                <w:color w:val="000000"/>
                <w:sz w:val="24"/>
                <w:szCs w:val="24"/>
              </w:rPr>
              <w:t>余人，占整個中印邊境反擊戰戰果的</w:t>
            </w:r>
            <w:r w:rsidRPr="006C2399">
              <w:rPr>
                <w:rFonts w:ascii="Arial" w:eastAsia="SimSun" w:hAnsi="Arial" w:cs="Arial"/>
                <w:color w:val="000000"/>
                <w:sz w:val="24"/>
                <w:szCs w:val="24"/>
              </w:rPr>
              <w:t>80%</w:t>
            </w:r>
            <w:r w:rsidRPr="006C2399">
              <w:rPr>
                <w:rFonts w:ascii="Arial" w:eastAsia="SimSun" w:hAnsi="Arial" w:cs="Arial"/>
                <w:color w:val="000000"/>
                <w:sz w:val="24"/>
                <w:szCs w:val="24"/>
              </w:rPr>
              <w:t>。中方作戰部隊也付出了代價，傷亡</w:t>
            </w:r>
            <w:r w:rsidRPr="006C2399">
              <w:rPr>
                <w:rFonts w:ascii="Arial" w:eastAsia="SimSun" w:hAnsi="Arial" w:cs="Arial"/>
                <w:color w:val="000000"/>
                <w:sz w:val="24"/>
                <w:szCs w:val="24"/>
              </w:rPr>
              <w:t>1,460</w:t>
            </w:r>
            <w:r w:rsidRPr="006C2399">
              <w:rPr>
                <w:rFonts w:ascii="Arial" w:eastAsia="SimSun" w:hAnsi="Arial" w:cs="Arial"/>
                <w:color w:val="000000"/>
                <w:sz w:val="24"/>
                <w:szCs w:val="24"/>
              </w:rPr>
              <w:t>人。重要的是，在和平時期取得了作戰的經驗。戰後，許多戰斗骨干被輸送到其他部隊。</w:t>
            </w:r>
            <w:r w:rsidRPr="006C2399">
              <w:rPr>
                <w:rFonts w:ascii="Arial" w:eastAsia="SimSun" w:hAnsi="Arial" w:cs="Arial"/>
                <w:color w:val="000000"/>
                <w:sz w:val="24"/>
                <w:szCs w:val="24"/>
              </w:rPr>
              <w:t>1963</w:t>
            </w:r>
            <w:r w:rsidRPr="006C2399">
              <w:rPr>
                <w:rFonts w:ascii="Arial" w:eastAsia="SimSun" w:hAnsi="Arial" w:cs="Arial"/>
                <w:color w:val="000000"/>
                <w:sz w:val="24"/>
                <w:szCs w:val="24"/>
              </w:rPr>
              <w:t>年，張國華還根據毛澤東的提議，為中央警衛團抽調了</w:t>
            </w:r>
            <w:r w:rsidRPr="006C2399">
              <w:rPr>
                <w:rFonts w:ascii="Arial" w:eastAsia="SimSun" w:hAnsi="Arial" w:cs="Arial"/>
                <w:color w:val="000000"/>
                <w:sz w:val="24"/>
                <w:szCs w:val="24"/>
              </w:rPr>
              <w:t>12</w:t>
            </w:r>
            <w:r w:rsidRPr="006C2399">
              <w:rPr>
                <w:rFonts w:ascii="Arial" w:eastAsia="SimSun" w:hAnsi="Arial" w:cs="Arial"/>
                <w:color w:val="000000"/>
                <w:sz w:val="24"/>
                <w:szCs w:val="24"/>
              </w:rPr>
              <w:t>名參加過戰斗的連排長。</w:t>
            </w:r>
          </w:p>
          <w:p w:rsidR="00D12283" w:rsidRPr="006C2399" w:rsidRDefault="00D12283" w:rsidP="00D12283">
            <w:pPr>
              <w:wordWrap w:val="0"/>
              <w:spacing w:line="346" w:lineRule="atLeast"/>
              <w:ind w:firstLine="0"/>
              <w:rPr>
                <w:rFonts w:ascii="Arial" w:eastAsia="SimSun" w:hAnsi="Arial" w:cs="Arial"/>
                <w:color w:val="000000"/>
                <w:sz w:val="24"/>
                <w:szCs w:val="24"/>
              </w:rPr>
            </w:pPr>
            <w:r w:rsidRPr="006C2399">
              <w:rPr>
                <w:rFonts w:ascii="Arial" w:eastAsia="SimSun" w:hAnsi="Arial" w:cs="Arial"/>
                <w:b/>
                <w:bCs/>
                <w:color w:val="000000"/>
                <w:sz w:val="24"/>
                <w:szCs w:val="24"/>
              </w:rPr>
              <w:t xml:space="preserve">　　毛澤東的結論是：撼山易，撼解放軍更難</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1963</w:t>
            </w:r>
            <w:r w:rsidRPr="006C2399">
              <w:rPr>
                <w:rFonts w:ascii="Arial" w:eastAsia="SimSun" w:hAnsi="Arial" w:cs="Arial"/>
                <w:color w:val="000000"/>
                <w:sz w:val="24"/>
                <w:szCs w:val="24"/>
              </w:rPr>
              <w:t>年</w:t>
            </w:r>
            <w:r w:rsidRPr="006C2399">
              <w:rPr>
                <w:rFonts w:ascii="Arial" w:eastAsia="SimSun" w:hAnsi="Arial" w:cs="Arial"/>
                <w:color w:val="000000"/>
                <w:sz w:val="24"/>
                <w:szCs w:val="24"/>
              </w:rPr>
              <w:t>2</w:t>
            </w:r>
            <w:r w:rsidRPr="006C2399">
              <w:rPr>
                <w:rFonts w:ascii="Arial" w:eastAsia="SimSun" w:hAnsi="Arial" w:cs="Arial"/>
                <w:color w:val="000000"/>
                <w:sz w:val="24"/>
                <w:szCs w:val="24"/>
              </w:rPr>
              <w:t>月，張國華回北京參加中央召開的工作會議，秘書通知他，主席要親自听他匯報。張國華有些發　：</w:t>
            </w:r>
            <w:r w:rsidRPr="006C2399">
              <w:rPr>
                <w:rFonts w:ascii="Arial" w:eastAsia="SimSun" w:hAnsi="Arial" w:cs="Arial"/>
                <w:color w:val="000000"/>
                <w:sz w:val="24"/>
                <w:szCs w:val="24"/>
              </w:rPr>
              <w:t>“</w:t>
            </w:r>
            <w:r w:rsidRPr="006C2399">
              <w:rPr>
                <w:rFonts w:ascii="Arial" w:eastAsia="SimSun" w:hAnsi="Arial" w:cs="Arial"/>
                <w:color w:val="000000"/>
                <w:sz w:val="24"/>
                <w:szCs w:val="24"/>
              </w:rPr>
              <w:t>叫別人匯報吧。</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不行，主席點名要听你講，說你一直在前線，最有發言權。</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張國華心里忐忑不安。他知道主席听部下匯報時，最喜歡插話提問，即興發揮。他生怕哪個細節疏漏，對答不妥</w:t>
            </w:r>
            <w:r w:rsidRPr="006C2399">
              <w:rPr>
                <w:rFonts w:ascii="Arial" w:eastAsia="SimSun" w:hAnsi="Arial" w:cs="Arial"/>
                <w:color w:val="000000"/>
                <w:sz w:val="24"/>
                <w:szCs w:val="24"/>
              </w:rPr>
              <w:t>……</w:t>
            </w:r>
            <w:r w:rsidRPr="006C2399">
              <w:rPr>
                <w:rFonts w:ascii="Arial" w:eastAsia="SimSun" w:hAnsi="Arial" w:cs="Arial"/>
                <w:color w:val="000000"/>
                <w:sz w:val="24"/>
                <w:szCs w:val="24"/>
              </w:rPr>
              <w:t>也只好加緊準備匯報提綱。準備完了，他還覺沒把握，就把提綱送軍委秘書長羅瑞卿審閱。羅秘書長在上面批了幾個字：</w:t>
            </w:r>
            <w:r w:rsidRPr="006C2399">
              <w:rPr>
                <w:rFonts w:ascii="Arial" w:eastAsia="SimSun" w:hAnsi="Arial" w:cs="Arial"/>
                <w:color w:val="000000"/>
                <w:sz w:val="24"/>
                <w:szCs w:val="24"/>
              </w:rPr>
              <w:t>“</w:t>
            </w:r>
            <w:r w:rsidRPr="006C2399">
              <w:rPr>
                <w:rFonts w:ascii="Arial" w:eastAsia="SimSun" w:hAnsi="Arial" w:cs="Arial"/>
                <w:color w:val="000000"/>
                <w:sz w:val="24"/>
                <w:szCs w:val="24"/>
              </w:rPr>
              <w:t>此件看了，很好，請照此向中央工作會議匯報。</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w:t>
            </w:r>
            <w:r w:rsidRPr="006C2399">
              <w:rPr>
                <w:rFonts w:ascii="Arial" w:eastAsia="SimSun" w:hAnsi="Arial" w:cs="Arial"/>
                <w:color w:val="000000"/>
                <w:sz w:val="24"/>
                <w:szCs w:val="24"/>
              </w:rPr>
              <w:t>2</w:t>
            </w:r>
            <w:r w:rsidRPr="006C2399">
              <w:rPr>
                <w:rFonts w:ascii="Arial" w:eastAsia="SimSun" w:hAnsi="Arial" w:cs="Arial"/>
                <w:color w:val="000000"/>
                <w:sz w:val="24"/>
                <w:szCs w:val="24"/>
              </w:rPr>
              <w:t>月</w:t>
            </w:r>
            <w:r w:rsidRPr="006C2399">
              <w:rPr>
                <w:rFonts w:ascii="Arial" w:eastAsia="SimSun" w:hAnsi="Arial" w:cs="Arial"/>
                <w:color w:val="000000"/>
                <w:sz w:val="24"/>
                <w:szCs w:val="24"/>
              </w:rPr>
              <w:t>19</w:t>
            </w:r>
            <w:r w:rsidRPr="006C2399">
              <w:rPr>
                <w:rFonts w:ascii="Arial" w:eastAsia="SimSun" w:hAnsi="Arial" w:cs="Arial"/>
                <w:color w:val="000000"/>
                <w:sz w:val="24"/>
                <w:szCs w:val="24"/>
              </w:rPr>
              <w:t>日下午，匯報會在中南海懷仁堂舉行。當他走向懷仁堂講台時，那安然自若的神情忽然間又變得緊張起來。好像所有的目光都向他射來，對著他笑。</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他朝左邊一看，又朝右邊一看，自己的座位竟被安排在兩位主席</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毛澤東和劉少奇中間。他也記不得是怎樣走到自己座位上去的。只記得人在太緊張時反而拋棄了一切雜念。他開導自己：麥克風又不是機關槍，怕什麼！</w:t>
            </w:r>
            <w:r w:rsidRPr="006C2399">
              <w:rPr>
                <w:rFonts w:ascii="Arial" w:eastAsia="SimSun" w:hAnsi="Arial" w:cs="Arial"/>
                <w:color w:val="000000"/>
                <w:sz w:val="24"/>
                <w:szCs w:val="24"/>
              </w:rPr>
              <w:lastRenderedPageBreak/>
              <w:t>反正是我親身經歷的事，就照直說。</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他談到有些部隊參戰太倉促時，毛澤東果然插話說：</w:t>
            </w:r>
            <w:r w:rsidRPr="006C2399">
              <w:rPr>
                <w:rFonts w:ascii="Arial" w:eastAsia="SimSun" w:hAnsi="Arial" w:cs="Arial"/>
                <w:color w:val="000000"/>
                <w:sz w:val="24"/>
                <w:szCs w:val="24"/>
              </w:rPr>
              <w:t>“</w:t>
            </w:r>
            <w:r w:rsidRPr="006C2399">
              <w:rPr>
                <w:rFonts w:ascii="Arial" w:eastAsia="SimSun" w:hAnsi="Arial" w:cs="Arial"/>
                <w:color w:val="000000"/>
                <w:sz w:val="24"/>
                <w:szCs w:val="24"/>
              </w:rPr>
              <w:t>那個五十五師，從青海的西寧出發，用卡車送，就是在路上動員的，差不多一到就打。一三師在四川是個生產部隊，放下鋤頭就上車，一到就打，就在汽車路上做動員工作，很倉促。</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毛澤東一指張國華說：</w:t>
            </w:r>
            <w:r w:rsidRPr="006C2399">
              <w:rPr>
                <w:rFonts w:ascii="Arial" w:eastAsia="SimSun" w:hAnsi="Arial" w:cs="Arial"/>
                <w:color w:val="000000"/>
                <w:sz w:val="24"/>
                <w:szCs w:val="24"/>
              </w:rPr>
              <w:t>“</w:t>
            </w:r>
            <w:r w:rsidRPr="006C2399">
              <w:rPr>
                <w:rFonts w:ascii="Arial" w:eastAsia="SimSun" w:hAnsi="Arial" w:cs="Arial"/>
                <w:color w:val="000000"/>
                <w:sz w:val="24"/>
                <w:szCs w:val="24"/>
              </w:rPr>
              <w:t>就是你這個將軍也是臨時派去的嘛。</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毛澤東鼓勵張國華繼續說。當他說到</w:t>
            </w:r>
            <w:r w:rsidRPr="006C2399">
              <w:rPr>
                <w:rFonts w:ascii="Arial" w:eastAsia="SimSun" w:hAnsi="Arial" w:cs="Arial"/>
                <w:color w:val="000000"/>
                <w:sz w:val="24"/>
                <w:szCs w:val="24"/>
              </w:rPr>
              <w:t>“</w:t>
            </w:r>
            <w:r w:rsidRPr="006C2399">
              <w:rPr>
                <w:rFonts w:ascii="Arial" w:eastAsia="SimSun" w:hAnsi="Arial" w:cs="Arial"/>
                <w:color w:val="000000"/>
                <w:sz w:val="24"/>
                <w:szCs w:val="24"/>
              </w:rPr>
              <w:t>這場斗爭是一場錯綜復雜的政治斗爭和軍事斗爭</w:t>
            </w:r>
            <w:r w:rsidRPr="006C2399">
              <w:rPr>
                <w:rFonts w:ascii="Arial" w:eastAsia="SimSun" w:hAnsi="Arial" w:cs="Arial"/>
                <w:color w:val="000000"/>
                <w:sz w:val="24"/>
                <w:szCs w:val="24"/>
              </w:rPr>
              <w:t>”</w:t>
            </w:r>
            <w:r w:rsidRPr="006C2399">
              <w:rPr>
                <w:rFonts w:ascii="Arial" w:eastAsia="SimSun" w:hAnsi="Arial" w:cs="Arial"/>
                <w:color w:val="000000"/>
                <w:sz w:val="24"/>
                <w:szCs w:val="24"/>
              </w:rPr>
              <w:t>時，毛澤東又愉快地插話：</w:t>
            </w:r>
            <w:r w:rsidRPr="006C2399">
              <w:rPr>
                <w:rFonts w:ascii="Arial" w:eastAsia="SimSun" w:hAnsi="Arial" w:cs="Arial"/>
                <w:color w:val="000000"/>
                <w:sz w:val="24"/>
                <w:szCs w:val="24"/>
              </w:rPr>
              <w:t>“</w:t>
            </w:r>
            <w:r w:rsidRPr="006C2399">
              <w:rPr>
                <w:rFonts w:ascii="Arial" w:eastAsia="SimSun" w:hAnsi="Arial" w:cs="Arial"/>
                <w:color w:val="000000"/>
                <w:sz w:val="24"/>
                <w:szCs w:val="24"/>
              </w:rPr>
              <w:t>要注意軍事，只搞文，不搞武，那個危險。各大區、省委的同志都要準備打仗，要練兵，每年要有</w:t>
            </w:r>
            <w:r w:rsidRPr="006C2399">
              <w:rPr>
                <w:rFonts w:ascii="Arial" w:eastAsia="SimSun" w:hAnsi="Arial" w:cs="Arial"/>
                <w:color w:val="000000"/>
                <w:sz w:val="24"/>
                <w:szCs w:val="24"/>
              </w:rPr>
              <w:t>8</w:t>
            </w:r>
            <w:r w:rsidRPr="006C2399">
              <w:rPr>
                <w:rFonts w:ascii="Arial" w:eastAsia="SimSun" w:hAnsi="Arial" w:cs="Arial"/>
                <w:color w:val="000000"/>
                <w:sz w:val="24"/>
                <w:szCs w:val="24"/>
              </w:rPr>
              <w:t>個月。</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毛澤東側過臉，笑眯眯地望著張國華半開玩笑地說：</w:t>
            </w:r>
            <w:r w:rsidRPr="006C2399">
              <w:rPr>
                <w:rFonts w:ascii="Arial" w:eastAsia="SimSun" w:hAnsi="Arial" w:cs="Arial"/>
                <w:color w:val="000000"/>
                <w:sz w:val="24"/>
                <w:szCs w:val="24"/>
              </w:rPr>
              <w:t>“</w:t>
            </w:r>
            <w:r w:rsidRPr="006C2399">
              <w:rPr>
                <w:rFonts w:ascii="Arial" w:eastAsia="SimSun" w:hAnsi="Arial" w:cs="Arial"/>
                <w:color w:val="000000"/>
                <w:sz w:val="24"/>
                <w:szCs w:val="24"/>
              </w:rPr>
              <w:t>你也是書記嘛！一打仗，你那個病也就好了。</w:t>
            </w:r>
            <w:r w:rsidRPr="006C2399">
              <w:rPr>
                <w:rFonts w:ascii="Arial" w:eastAsia="SimSun" w:hAnsi="Arial" w:cs="Arial"/>
                <w:color w:val="000000"/>
                <w:sz w:val="24"/>
                <w:szCs w:val="24"/>
              </w:rPr>
              <w:t>”</w:t>
            </w:r>
            <w:r w:rsidRPr="006C2399">
              <w:rPr>
                <w:rFonts w:ascii="Arial" w:eastAsia="SimSun" w:hAnsi="Arial" w:cs="Arial"/>
                <w:color w:val="000000"/>
                <w:sz w:val="24"/>
                <w:szCs w:val="24"/>
              </w:rPr>
              <w:t>毛澤東磕磕煙灰，又補了一句：</w:t>
            </w:r>
            <w:r w:rsidRPr="006C2399">
              <w:rPr>
                <w:rFonts w:ascii="Arial" w:eastAsia="SimSun" w:hAnsi="Arial" w:cs="Arial"/>
                <w:color w:val="000000"/>
                <w:sz w:val="24"/>
                <w:szCs w:val="24"/>
              </w:rPr>
              <w:t>“</w:t>
            </w:r>
            <w:r w:rsidRPr="006C2399">
              <w:rPr>
                <w:rFonts w:ascii="Arial" w:eastAsia="SimSun" w:hAnsi="Arial" w:cs="Arial"/>
                <w:color w:val="000000"/>
                <w:sz w:val="24"/>
                <w:szCs w:val="24"/>
              </w:rPr>
              <w:t>當然有病還是要治的。</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張國華接著說：</w:t>
            </w:r>
            <w:r w:rsidRPr="006C2399">
              <w:rPr>
                <w:rFonts w:ascii="Arial" w:eastAsia="SimSun" w:hAnsi="Arial" w:cs="Arial"/>
                <w:color w:val="000000"/>
                <w:sz w:val="24"/>
                <w:szCs w:val="24"/>
              </w:rPr>
              <w:t>“</w:t>
            </w:r>
            <w:r w:rsidRPr="006C2399">
              <w:rPr>
                <w:rFonts w:ascii="Arial" w:eastAsia="SimSun" w:hAnsi="Arial" w:cs="Arial"/>
                <w:color w:val="000000"/>
                <w:sz w:val="24"/>
                <w:szCs w:val="24"/>
              </w:rPr>
              <w:t>中央軍委和總部在作戰中的每一重大轉換時節，都給我們做了及時、具體又詳盡的指示</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毛澤東插話：</w:t>
            </w:r>
            <w:r w:rsidRPr="006C2399">
              <w:rPr>
                <w:rFonts w:ascii="Arial" w:eastAsia="SimSun" w:hAnsi="Arial" w:cs="Arial"/>
                <w:color w:val="000000"/>
                <w:sz w:val="24"/>
                <w:szCs w:val="24"/>
              </w:rPr>
              <w:t>“</w:t>
            </w:r>
            <w:r w:rsidRPr="006C2399">
              <w:rPr>
                <w:rFonts w:ascii="Arial" w:eastAsia="SimSun" w:hAnsi="Arial" w:cs="Arial"/>
                <w:color w:val="000000"/>
                <w:sz w:val="24"/>
                <w:szCs w:val="24"/>
              </w:rPr>
              <w:t>我這次是參戰了的。還有少奇、總理、小平</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張國華匯報說，這一次打近仗多，毛澤東說：</w:t>
            </w:r>
            <w:r w:rsidRPr="006C2399">
              <w:rPr>
                <w:rFonts w:ascii="Arial" w:eastAsia="SimSun" w:hAnsi="Arial" w:cs="Arial"/>
                <w:color w:val="000000"/>
                <w:sz w:val="24"/>
                <w:szCs w:val="24"/>
              </w:rPr>
              <w:t>“</w:t>
            </w:r>
            <w:r w:rsidRPr="006C2399">
              <w:rPr>
                <w:rFonts w:ascii="Arial" w:eastAsia="SimSun" w:hAnsi="Arial" w:cs="Arial"/>
                <w:color w:val="000000"/>
                <w:sz w:val="24"/>
                <w:szCs w:val="24"/>
              </w:rPr>
              <w:t>要注意近戰、夜戰。對帝國主義，我不相信近戰、夜戰我搞不贏你。在朝鮮戰場上美國人怕近戰、夜戰，怕手榴彈，怕拼刺刀，怕幾十公尺或者一百公尺這樣的射擊。</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張國華：</w:t>
            </w:r>
            <w:r w:rsidRPr="006C2399">
              <w:rPr>
                <w:rFonts w:ascii="Arial" w:eastAsia="SimSun" w:hAnsi="Arial" w:cs="Arial"/>
                <w:color w:val="000000"/>
                <w:sz w:val="24"/>
                <w:szCs w:val="24"/>
              </w:rPr>
              <w:t>“</w:t>
            </w:r>
            <w:r w:rsidRPr="006C2399">
              <w:rPr>
                <w:rFonts w:ascii="Arial" w:eastAsia="SimSun" w:hAnsi="Arial" w:cs="Arial"/>
                <w:color w:val="000000"/>
                <w:sz w:val="24"/>
                <w:szCs w:val="24"/>
              </w:rPr>
              <w:t>在交通運輸上，我們是依靠土法，依靠自己，依靠群眾。沒有空軍支援，靠地面；沒有公路，靠人、畜；沒有體積小、重量輕、有營養的干糧，靠糌粑</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毛澤東：</w:t>
            </w:r>
            <w:r w:rsidRPr="006C2399">
              <w:rPr>
                <w:rFonts w:ascii="Arial" w:eastAsia="SimSun" w:hAnsi="Arial" w:cs="Arial"/>
                <w:color w:val="000000"/>
                <w:sz w:val="24"/>
                <w:szCs w:val="24"/>
              </w:rPr>
              <w:t>“</w:t>
            </w:r>
            <w:r w:rsidRPr="006C2399">
              <w:rPr>
                <w:rFonts w:ascii="Arial" w:eastAsia="SimSun" w:hAnsi="Arial" w:cs="Arial"/>
                <w:color w:val="000000"/>
                <w:sz w:val="24"/>
                <w:szCs w:val="24"/>
              </w:rPr>
              <w:t>在這一點上，他是現代化，我們是原始化。但革命的原始化戰勝了反革命的現代化。</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最後，毛澤東高屋建瓴地評價中印邊境之戰：</w:t>
            </w:r>
            <w:r w:rsidRPr="006C2399">
              <w:rPr>
                <w:rFonts w:ascii="Arial" w:eastAsia="SimSun" w:hAnsi="Arial" w:cs="Arial"/>
                <w:color w:val="000000"/>
                <w:sz w:val="24"/>
                <w:szCs w:val="24"/>
              </w:rPr>
              <w:t>“</w:t>
            </w:r>
            <w:r w:rsidRPr="006C2399">
              <w:rPr>
                <w:rFonts w:ascii="Arial" w:eastAsia="SimSun" w:hAnsi="Arial" w:cs="Arial"/>
                <w:color w:val="000000"/>
                <w:sz w:val="24"/>
                <w:szCs w:val="24"/>
              </w:rPr>
              <w:t>打了一個軍事政治仗，或者叫政治軍事仗。這一仗，至少可以保持中印邊境</w:t>
            </w:r>
            <w:r w:rsidRPr="006C2399">
              <w:rPr>
                <w:rFonts w:ascii="Arial" w:eastAsia="SimSun" w:hAnsi="Arial" w:cs="Arial"/>
                <w:color w:val="000000"/>
                <w:sz w:val="24"/>
                <w:szCs w:val="24"/>
              </w:rPr>
              <w:t>10</w:t>
            </w:r>
            <w:r w:rsidRPr="006C2399">
              <w:rPr>
                <w:rFonts w:ascii="Arial" w:eastAsia="SimSun" w:hAnsi="Arial" w:cs="Arial"/>
                <w:color w:val="000000"/>
                <w:sz w:val="24"/>
                <w:szCs w:val="24"/>
              </w:rPr>
              <w:t>年的穩定。</w:t>
            </w:r>
            <w:r w:rsidRPr="006C2399">
              <w:rPr>
                <w:rFonts w:ascii="Arial" w:eastAsia="SimSun" w:hAnsi="Arial" w:cs="Arial"/>
                <w:color w:val="000000"/>
                <w:sz w:val="24"/>
                <w:szCs w:val="24"/>
              </w:rPr>
              <w:t>”</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歷史完全證明了毛澤東的預見。事實上，從</w:t>
            </w:r>
            <w:r w:rsidRPr="006C2399">
              <w:rPr>
                <w:rFonts w:ascii="Arial" w:eastAsia="SimSun" w:hAnsi="Arial" w:cs="Arial"/>
                <w:color w:val="000000"/>
                <w:sz w:val="24"/>
                <w:szCs w:val="24"/>
              </w:rPr>
              <w:t>1962</w:t>
            </w:r>
            <w:r w:rsidRPr="006C2399">
              <w:rPr>
                <w:rFonts w:ascii="Arial" w:eastAsia="SimSun" w:hAnsi="Arial" w:cs="Arial"/>
                <w:color w:val="000000"/>
                <w:sz w:val="24"/>
                <w:szCs w:val="24"/>
              </w:rPr>
              <w:t>年至今，四十多年了，中印邊境一直保持著相對穩定的局面。這個局面的取得與這一仗有著密切的關系：沒有這一仗，是難以維持這麼長的和平穩定的。</w:t>
            </w:r>
          </w:p>
          <w:p w:rsidR="00D12283" w:rsidRPr="006C2399" w:rsidRDefault="00D12283" w:rsidP="00D12283">
            <w:pPr>
              <w:wordWrap w:val="0"/>
              <w:spacing w:before="240" w:after="240" w:line="346" w:lineRule="atLeast"/>
              <w:ind w:firstLine="0"/>
              <w:rPr>
                <w:rFonts w:ascii="Arial" w:eastAsia="SimSun" w:hAnsi="Arial" w:cs="Arial"/>
                <w:color w:val="000000"/>
                <w:sz w:val="24"/>
                <w:szCs w:val="24"/>
              </w:rPr>
            </w:pPr>
            <w:r w:rsidRPr="006C2399">
              <w:rPr>
                <w:rFonts w:ascii="Arial" w:eastAsia="SimSun" w:hAnsi="Arial" w:cs="Arial"/>
                <w:color w:val="000000"/>
                <w:sz w:val="24"/>
                <w:szCs w:val="24"/>
              </w:rPr>
              <w:t xml:space="preserve">　　不久，羅瑞卿將參戰部隊一不怕苦二不怕死的情況向毛澤東詳報。毛澤東若有所思：</w:t>
            </w:r>
          </w:p>
          <w:p w:rsidR="00D12283" w:rsidRPr="00D12283" w:rsidRDefault="00D12283" w:rsidP="00D12283">
            <w:pPr>
              <w:wordWrap w:val="0"/>
              <w:spacing w:before="240" w:after="240" w:line="346" w:lineRule="atLeast"/>
              <w:ind w:firstLine="0"/>
              <w:rPr>
                <w:rFonts w:ascii="Arial" w:eastAsia="SimSun" w:hAnsi="Arial" w:cs="Arial"/>
                <w:color w:val="000000"/>
                <w:sz w:val="19"/>
                <w:szCs w:val="19"/>
              </w:rPr>
            </w:pPr>
            <w:r w:rsidRPr="006C2399">
              <w:rPr>
                <w:rFonts w:ascii="Arial" w:eastAsia="SimSun" w:hAnsi="Arial" w:cs="Arial"/>
                <w:color w:val="000000"/>
                <w:sz w:val="24"/>
                <w:szCs w:val="24"/>
              </w:rPr>
              <w:lastRenderedPageBreak/>
              <w:t xml:space="preserve">　　</w:t>
            </w:r>
            <w:r w:rsidRPr="006C2399">
              <w:rPr>
                <w:rFonts w:ascii="Arial" w:eastAsia="SimSun" w:hAnsi="Arial" w:cs="Arial"/>
                <w:color w:val="000000"/>
                <w:sz w:val="24"/>
                <w:szCs w:val="24"/>
              </w:rPr>
              <w:t>“</w:t>
            </w:r>
            <w:r w:rsidRPr="006C2399">
              <w:rPr>
                <w:rFonts w:ascii="Arial" w:eastAsia="SimSun" w:hAnsi="Arial" w:cs="Arial"/>
                <w:color w:val="000000"/>
                <w:sz w:val="24"/>
                <w:szCs w:val="24"/>
              </w:rPr>
              <w:t>過去岳飛說過，</w:t>
            </w:r>
            <w:r w:rsidRPr="006C2399">
              <w:rPr>
                <w:rFonts w:ascii="Arial" w:eastAsia="SimSun" w:hAnsi="Arial" w:cs="Arial"/>
                <w:color w:val="000000"/>
                <w:sz w:val="24"/>
                <w:szCs w:val="24"/>
              </w:rPr>
              <w:t>'</w:t>
            </w:r>
            <w:r w:rsidRPr="006C2399">
              <w:rPr>
                <w:rFonts w:ascii="Arial" w:eastAsia="SimSun" w:hAnsi="Arial" w:cs="Arial"/>
                <w:color w:val="000000"/>
                <w:sz w:val="24"/>
                <w:szCs w:val="24"/>
              </w:rPr>
              <w:t>文官不要錢，武官不怕死，天下太平矣。</w:t>
            </w:r>
            <w:r w:rsidRPr="006C2399">
              <w:rPr>
                <w:rFonts w:ascii="Arial" w:eastAsia="SimSun" w:hAnsi="Arial" w:cs="Arial"/>
                <w:color w:val="000000"/>
                <w:sz w:val="24"/>
                <w:szCs w:val="24"/>
              </w:rPr>
              <w:t>''</w:t>
            </w:r>
            <w:r w:rsidRPr="006C2399">
              <w:rPr>
                <w:rFonts w:ascii="Arial" w:eastAsia="SimSun" w:hAnsi="Arial" w:cs="Arial"/>
                <w:color w:val="000000"/>
                <w:sz w:val="24"/>
                <w:szCs w:val="24"/>
              </w:rPr>
              <w:t>餓死不搶糧，凍死不拆房。</w:t>
            </w:r>
            <w:r w:rsidRPr="006C2399">
              <w:rPr>
                <w:rFonts w:ascii="Arial" w:eastAsia="SimSun" w:hAnsi="Arial" w:cs="Arial"/>
                <w:color w:val="000000"/>
                <w:sz w:val="24"/>
                <w:szCs w:val="24"/>
              </w:rPr>
              <w:t>'</w:t>
            </w:r>
            <w:r w:rsidRPr="006C2399">
              <w:rPr>
                <w:rFonts w:ascii="Arial" w:eastAsia="SimSun" w:hAnsi="Arial" w:cs="Arial"/>
                <w:color w:val="000000"/>
                <w:sz w:val="24"/>
                <w:szCs w:val="24"/>
              </w:rPr>
              <w:t>前兩句有片面性。那時金兀術說，撼山易，撼岳家軍難。我要說，撼山易，撼解放軍更難。</w:t>
            </w:r>
            <w:r w:rsidRPr="006C2399">
              <w:rPr>
                <w:rFonts w:ascii="Arial" w:eastAsia="SimSun" w:hAnsi="Arial" w:cs="Arial"/>
                <w:color w:val="000000"/>
                <w:sz w:val="24"/>
                <w:szCs w:val="24"/>
              </w:rPr>
              <w:t>”</w:t>
            </w:r>
            <w:r w:rsidRPr="006C2399">
              <w:rPr>
                <w:rFonts w:ascii="Arial" w:eastAsia="SimSun" w:hAnsi="Arial" w:cs="Arial"/>
                <w:color w:val="000000"/>
                <w:sz w:val="24"/>
                <w:szCs w:val="24"/>
              </w:rPr>
              <w:t>（作者尹家民，當代中國出版社出版）</w:t>
            </w:r>
          </w:p>
        </w:tc>
      </w:tr>
    </w:tbl>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雅黑">
    <w:altName w:val="Arial Unicode MS"/>
    <w:panose1 w:val="00000000000000000000"/>
    <w:charset w:val="86"/>
    <w:family w:val="roman"/>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2283"/>
    <w:rsid w:val="00327C61"/>
    <w:rsid w:val="006C2399"/>
    <w:rsid w:val="00716017"/>
    <w:rsid w:val="009E64B2"/>
    <w:rsid w:val="00D12283"/>
    <w:rsid w:val="00D21EB0"/>
    <w:rsid w:val="00E17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rsid w:val="00D12283"/>
  </w:style>
  <w:style w:type="character" w:customStyle="1" w:styleId="style4">
    <w:name w:val="style4"/>
    <w:basedOn w:val="DefaultParagraphFont"/>
    <w:rsid w:val="00D12283"/>
  </w:style>
  <w:style w:type="character" w:styleId="Hyperlink">
    <w:name w:val="Hyperlink"/>
    <w:basedOn w:val="DefaultParagraphFont"/>
    <w:uiPriority w:val="99"/>
    <w:semiHidden/>
    <w:unhideWhenUsed/>
    <w:rsid w:val="00D12283"/>
    <w:rPr>
      <w:color w:val="0000FF"/>
      <w:u w:val="single"/>
    </w:rPr>
  </w:style>
  <w:style w:type="character" w:customStyle="1" w:styleId="num">
    <w:name w:val="num"/>
    <w:basedOn w:val="DefaultParagraphFont"/>
    <w:rsid w:val="00D12283"/>
  </w:style>
  <w:style w:type="paragraph" w:styleId="NormalWeb">
    <w:name w:val="Normal (Web)"/>
    <w:basedOn w:val="Normal"/>
    <w:uiPriority w:val="99"/>
    <w:unhideWhenUsed/>
    <w:rsid w:val="00D12283"/>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D12283"/>
    <w:rPr>
      <w:b/>
      <w:bCs/>
    </w:rPr>
  </w:style>
  <w:style w:type="paragraph" w:styleId="BalloonText">
    <w:name w:val="Balloon Text"/>
    <w:basedOn w:val="Normal"/>
    <w:link w:val="BalloonTextChar"/>
    <w:uiPriority w:val="99"/>
    <w:semiHidden/>
    <w:unhideWhenUsed/>
    <w:rsid w:val="00D12283"/>
    <w:rPr>
      <w:rFonts w:ascii="Tahoma" w:hAnsi="Tahoma" w:cs="Tahoma"/>
      <w:sz w:val="16"/>
      <w:szCs w:val="16"/>
    </w:rPr>
  </w:style>
  <w:style w:type="character" w:customStyle="1" w:styleId="BalloonTextChar">
    <w:name w:val="Balloon Text Char"/>
    <w:basedOn w:val="DefaultParagraphFont"/>
    <w:link w:val="BalloonText"/>
    <w:uiPriority w:val="99"/>
    <w:semiHidden/>
    <w:rsid w:val="00D12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759968">
      <w:bodyDiv w:val="1"/>
      <w:marLeft w:val="0"/>
      <w:marRight w:val="0"/>
      <w:marTop w:val="0"/>
      <w:marBottom w:val="0"/>
      <w:divBdr>
        <w:top w:val="none" w:sz="0" w:space="0" w:color="auto"/>
        <w:left w:val="none" w:sz="0" w:space="0" w:color="auto"/>
        <w:bottom w:val="none" w:sz="0" w:space="0" w:color="auto"/>
        <w:right w:val="none" w:sz="0" w:space="0" w:color="auto"/>
      </w:divBdr>
      <w:divsChild>
        <w:div w:id="474298965">
          <w:marLeft w:val="0"/>
          <w:marRight w:val="0"/>
          <w:marTop w:val="0"/>
          <w:marBottom w:val="0"/>
          <w:divBdr>
            <w:top w:val="none" w:sz="0" w:space="0" w:color="auto"/>
            <w:left w:val="none" w:sz="0" w:space="0" w:color="auto"/>
            <w:bottom w:val="none" w:sz="0" w:space="0" w:color="auto"/>
            <w:right w:val="none" w:sz="0" w:space="0" w:color="auto"/>
          </w:divBdr>
          <w:divsChild>
            <w:div w:id="16668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2017-09-10T15:13:00Z</dcterms:created>
  <dcterms:modified xsi:type="dcterms:W3CDTF">2017-09-10T15:13:00Z</dcterms:modified>
</cp:coreProperties>
</file>