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21" w:rsidRDefault="00732F21" w:rsidP="00390BE4">
      <w:pPr>
        <w:spacing w:after="0" w:line="240" w:lineRule="auto"/>
        <w:jc w:val="center"/>
        <w:outlineLvl w:val="2"/>
        <w:rPr>
          <w:rFonts w:ascii="SimSun" w:eastAsia="SimSun" w:hAnsi="SimSun" w:cs="SimSun"/>
          <w:b/>
          <w:bCs/>
          <w:color w:val="000000"/>
          <w:sz w:val="48"/>
          <w:szCs w:val="48"/>
        </w:rPr>
      </w:pPr>
      <w:r w:rsidRPr="00732F21">
        <w:rPr>
          <w:rFonts w:ascii="SimSun" w:eastAsia="SimSun" w:hAnsi="SimSun" w:cs="SimSun" w:hint="eastAsia"/>
          <w:b/>
          <w:bCs/>
          <w:color w:val="000000"/>
          <w:sz w:val="48"/>
          <w:szCs w:val="48"/>
        </w:rPr>
        <w:t>重新认识蒙古国：中国的梦与俄国的泪</w:t>
      </w:r>
    </w:p>
    <w:p w:rsidR="004A3BD0" w:rsidRDefault="004A3BD0" w:rsidP="004A3BD0">
      <w:pPr>
        <w:spacing w:after="0" w:line="240" w:lineRule="auto"/>
        <w:jc w:val="center"/>
        <w:rPr>
          <w:rFonts w:ascii="SimSun" w:eastAsia="SimSun" w:hAnsi="SimSun" w:cs="SimSun"/>
          <w:b/>
          <w:color w:val="000000"/>
          <w:sz w:val="40"/>
          <w:szCs w:val="40"/>
        </w:rPr>
      </w:pPr>
    </w:p>
    <w:p w:rsidR="004A3BD0" w:rsidRPr="004A3BD0" w:rsidRDefault="004A3BD0" w:rsidP="004A3BD0">
      <w:pPr>
        <w:spacing w:after="0" w:line="240" w:lineRule="auto"/>
        <w:jc w:val="center"/>
        <w:rPr>
          <w:rFonts w:ascii="Helvetica" w:eastAsia="Times New Roman" w:hAnsi="Helvetica" w:cs="Times New Roman"/>
          <w:b/>
          <w:color w:val="000000"/>
          <w:sz w:val="40"/>
          <w:szCs w:val="40"/>
        </w:rPr>
      </w:pPr>
      <w:r w:rsidRPr="00732F21">
        <w:rPr>
          <w:rFonts w:ascii="SimSun" w:eastAsia="SimSun" w:hAnsi="SimSun" w:cs="SimSun" w:hint="eastAsia"/>
          <w:b/>
          <w:color w:val="000000"/>
          <w:sz w:val="40"/>
          <w:szCs w:val="40"/>
        </w:rPr>
        <w:t>王耀</w:t>
      </w:r>
      <w:r w:rsidRPr="00732F21">
        <w:rPr>
          <w:rFonts w:ascii="SimSun" w:eastAsia="SimSun" w:hAnsi="SimSun" w:cs="SimSun"/>
          <w:b/>
          <w:color w:val="000000"/>
          <w:sz w:val="40"/>
          <w:szCs w:val="40"/>
        </w:rPr>
        <w:t>平</w:t>
      </w:r>
      <w:r>
        <w:rPr>
          <w:rFonts w:ascii="Helvetica" w:eastAsia="Times New Roman" w:hAnsi="Helvetica" w:cs="Times New Roman"/>
          <w:b/>
          <w:color w:val="000000"/>
          <w:sz w:val="40"/>
          <w:szCs w:val="40"/>
        </w:rPr>
        <w:t xml:space="preserve"> </w:t>
      </w:r>
      <w:r w:rsidRPr="00732F21">
        <w:rPr>
          <w:rFonts w:ascii="Helvetica" w:eastAsia="Times New Roman" w:hAnsi="Helvetica" w:cs="Helvetica"/>
          <w:b/>
          <w:color w:val="000000"/>
          <w:sz w:val="40"/>
          <w:szCs w:val="40"/>
        </w:rPr>
        <w:t>2014</w:t>
      </w:r>
      <w:r w:rsidRPr="00732F21">
        <w:rPr>
          <w:rFonts w:ascii="SimSun" w:eastAsia="SimSun" w:hAnsi="SimSun" w:cs="SimSun" w:hint="eastAsia"/>
          <w:b/>
          <w:color w:val="000000"/>
          <w:sz w:val="40"/>
          <w:szCs w:val="40"/>
        </w:rPr>
        <w:t>年</w:t>
      </w:r>
      <w:r w:rsidRPr="00732F21">
        <w:rPr>
          <w:rFonts w:ascii="Helvetica" w:eastAsia="Times New Roman" w:hAnsi="Helvetica" w:cs="Helvetica"/>
          <w:b/>
          <w:color w:val="000000"/>
          <w:sz w:val="40"/>
          <w:szCs w:val="40"/>
        </w:rPr>
        <w:t>12</w:t>
      </w:r>
      <w:r w:rsidRPr="00732F21">
        <w:rPr>
          <w:rFonts w:ascii="SimSun" w:eastAsia="SimSun" w:hAnsi="SimSun" w:cs="SimSun" w:hint="eastAsia"/>
          <w:b/>
          <w:color w:val="000000"/>
          <w:sz w:val="40"/>
          <w:szCs w:val="40"/>
        </w:rPr>
        <w:t>月</w:t>
      </w:r>
      <w:r w:rsidRPr="00732F21">
        <w:rPr>
          <w:rFonts w:ascii="Helvetica" w:eastAsia="Times New Roman" w:hAnsi="Helvetica" w:cs="Helvetica"/>
          <w:b/>
          <w:color w:val="000000"/>
          <w:sz w:val="40"/>
          <w:szCs w:val="40"/>
        </w:rPr>
        <w:t>25</w:t>
      </w:r>
      <w:r w:rsidRPr="00732F21">
        <w:rPr>
          <w:rFonts w:ascii="SimSun" w:eastAsia="SimSun" w:hAnsi="SimSun" w:cs="SimSun"/>
          <w:b/>
          <w:color w:val="000000"/>
          <w:sz w:val="40"/>
          <w:szCs w:val="40"/>
        </w:rPr>
        <w:t>日</w:t>
      </w:r>
    </w:p>
    <w:p w:rsidR="00390BE4" w:rsidRPr="00732F21" w:rsidRDefault="00390BE4" w:rsidP="00732F21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</w:pPr>
    </w:p>
    <w:p w:rsidR="00732F21" w:rsidRPr="00732F21" w:rsidRDefault="00732F21" w:rsidP="00732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F21">
        <w:rPr>
          <w:rFonts w:ascii="SimSun" w:eastAsia="SimSun" w:hAnsi="SimSun" w:cs="SimSun" w:hint="eastAsia"/>
          <w:color w:val="FFFFFF"/>
          <w:sz w:val="2"/>
        </w:rPr>
        <w:t>来源：倍可亲</w:t>
      </w:r>
      <w:r w:rsidRPr="00732F21">
        <w:rPr>
          <w:rFonts w:ascii="Helvetica" w:eastAsia="Times New Roman" w:hAnsi="Helvetica" w:cs="Helvetica"/>
          <w:color w:val="FFFFFF"/>
          <w:sz w:val="2"/>
        </w:rPr>
        <w:t>(backchina.com)</w:t>
      </w:r>
    </w:p>
    <w:p w:rsidR="00732F21" w:rsidRPr="00732F21" w:rsidRDefault="00732F21" w:rsidP="00390BE4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17"/>
          <w:szCs w:val="17"/>
        </w:rPr>
        <w:t xml:space="preserve">　　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 xml:space="preserve">2014 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年，中国国家主席习近平与俄罗斯总统普京先后访问蒙古国。习近平在蒙古国国家大呼拉尔发表演讲时说：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蒙古国人民心中也有一个蒙古梦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，而普京在欢迎仪式上当奏响俄罗斯国歌时流下了眼泪。这两件事引起身为中国驻蒙外交官之子的王耀平的感想。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2014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12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27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日，他在其个人博客发表长文《重新认识蒙古国》从大历史的角度纵论中蒙、俄蒙关系。他认为，借着苏联解体而真正走向政治独立的蒙古国民，反俄反中都是他们的选择。美国、日本，是他们的亲密伙伴，中国俄罗斯不是。他们太想摆脱在中俄夹缝中生存的处境。中蒙没有友谊只有利益。外蒙古独立了，内蒙古依然在中国的版图之内，蒙古国民认为国家和民族是处在分裂状态，这就是蒙古国人仇恨中国人的根本，远远超过中国人对占领钓鱼岛日本人的仇恨。中国驻蒙使馆如同摆设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蒙古华侨处在水深火热之中，中国大使馆根本指望不上，就是一群混饭吃的家伙。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这是采访中一位华侨说的。当然，蒙古国也不把中国大使馆当回事。一位中国外交官的护照，居然被蒙古警察给撕了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390BE4" w:rsidP="00732F21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noProof/>
          <w:color w:val="000000"/>
          <w:sz w:val="24"/>
          <w:szCs w:val="24"/>
        </w:rPr>
        <w:drawing>
          <wp:inline distT="0" distB="0" distL="0" distR="0">
            <wp:extent cx="4392930" cy="4488201"/>
            <wp:effectExtent l="19050" t="0" r="7620" b="0"/>
            <wp:docPr id="2" name="Picture 1" descr="Mongoliasta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goliastate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060" cy="449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F21" w:rsidRPr="00732F21" w:rsidRDefault="00732F21" w:rsidP="00732F21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1950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年代中国为蒙古国援建的中蒙友谊医院，如今沦为废墟。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2014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8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22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日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摄</w:t>
      </w:r>
    </w:p>
    <w:p w:rsidR="00F26F2B" w:rsidRDefault="00732F21" w:rsidP="00732F21">
      <w:pPr>
        <w:spacing w:after="0" w:line="240" w:lineRule="auto"/>
        <w:rPr>
          <w:rFonts w:ascii="SimSun" w:eastAsia="SimSun" w:hAnsi="SimSun" w:cs="SimSu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 xml:space="preserve">　　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这个蒙古国让我长久地关注，几十年了。说这话好像没有人信，这是真的。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1965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9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月，在我上小学一年级的时候，家父去了蒙古国。作为经援蒙古国的外交官，他一直在这个岗位上工作了将近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8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2007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年，我写了《经援蒙古国历史侧记》（《国际商报》以《经援蒙古国的跌宕历程》发表），为的是纪念他。这就是我关注蒙古国的原因，或许也是一种情结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一直以来，我对蒙古国的认识非常肤浅，因为没有渠道获得真实的信息，实际上关于蒙古国的政治信息被长期封锁，或是掩盖。我们或我所知道的，无非是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文革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期间那一点点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意识形态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上的冲突。一直以为，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文革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前中蒙是友好的；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文革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后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破碎的一页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被翻了过去，又友好了，甚至相信蒙古国议会有回归中国的动议。其实，是我无知，我错了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进入蒙古国，转了几天，听到、看到、体会到的，中国与蒙古国的关系不是一般的紧张，而是非常紧张。除了官样文章和冠冕堂皇的讲话，没有人认为中国与蒙古国的关系是友好的，包括某些官员。表面拥抱，肚里骂娘，这就是中国与蒙古国政治关系的现实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2014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8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月，有幸踏上蒙古国，驱车从扎门乌德到乌兰巴托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700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公里，一路的蓝天白云，从扎门乌德往北最少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500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公里是荒凉的戈壁。曾经的不毛之地，储藏着无尽的矿藏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390BE4">
        <w:rPr>
          <w:rFonts w:ascii="SimSun" w:eastAsia="SimSun" w:hAnsi="SimSun" w:cs="SimSun" w:hint="eastAsia"/>
          <w:b/>
          <w:bCs/>
          <w:color w:val="000000"/>
          <w:sz w:val="24"/>
          <w:szCs w:val="24"/>
        </w:rPr>
        <w:t>一、普京的眼</w:t>
      </w:r>
      <w:r w:rsidRPr="00390BE4">
        <w:rPr>
          <w:rFonts w:ascii="SimSun" w:eastAsia="SimSun" w:hAnsi="SimSun" w:cs="SimSun"/>
          <w:b/>
          <w:bCs/>
          <w:color w:val="000000"/>
          <w:sz w:val="24"/>
          <w:szCs w:val="24"/>
        </w:rPr>
        <w:t>泪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蒙古国号称是前苏联第十六个加盟共和国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——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这就是普京落泪的原因。沙俄帝国、苏联帝国的陨落，让俄罗斯沦为超级的二流国家。前苏联对蒙古国的奴化教育，以及前苏联对蒙古国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70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年的殖民统治，让普京对蒙古国些许还有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依恋不舍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的情绪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俄国对蒙古国的殖民统治很具体：国家管理副职均为俄罗斯人；国家领导人娶俄罗斯人为妻，比如前蒙古国领导人泽登巴尔；俄语成为官方语；对老蒙文进行俄文化改革，看上去都是俄文字母，这就是所谓的新蒙文。现在依然留存的殖民痕迹有：宽轨铁路、电器插头（电器标准）、蒙古俄式西餐、苏联红军纪念碑、扎门乌德苏军兵营的遗迹、赛音山达遗留的坦克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90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年代初，苏联解体之后，蒙古国试图恢复老蒙文（我们在中国境内看到的蒙古文）。由于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70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年的历史已经改变了两代人，仅仅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年，恢复民族传统文字的企图失败，被俄文异化的新蒙文依然是流行的官方文字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蒙古国的殖民模式如同日本统治下的满洲国。溥仪娶了日本媳妇；政府机关的副职和顾问挤满了日本人；国民集体学习日语；生产方式和生活方式全都日本化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蒙古国承认不承认，他们从满清帝国和中华民国中的所谓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解放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，依然是苏联殖民统治下的亡国奴。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满朝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（与我们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清朝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的说法不同）统治蒙古国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多年，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1911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年的独立和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1921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年的解放，都没有摆脱受外来势力统治的命运。所谓的民族英雄苏赫巴托尔，实际上是苏共的代理人，没给蒙古国带来独立，而是帮助苏联统治蒙古国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一位华侨告诉我（在蒙古国期间采访了十多位华侨，因为安全问题，我不能说出他们的名字），前苏联统治期间，屠杀蒙古国贵族和精英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7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万人，教科书上只说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万人。当时的蒙古国只有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70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万人口。暴力、恐怖、屠杀，是殖民统治绝对重要和有效的手段，为了达到有效控制，屠杀十分之一的国民，残酷到了极点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！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电视上看到，蒙古国总统在迎接普京的仪式上，普京听着俄罗斯的国歌，落泪了，几次擦拭自己的眼泪，也许是蒙古国的风沙吹眯了双眼。苏联帝国的陨落的确是一种悲哀，无奈颓丧的情绪无法掩饰。想当年，苏联在中国边境陈兵百万，蒙古国的牛羊马骆驼全都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>出口苏联，各种矿藏源源不断流向苏联及华沙条约国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历史车轮不可倒转，逝去的无力挽回，这或许就是普京落泪的原因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蒙古国人喜欢俄国人？未必。蒙古国有排华情绪；同时也有排俄情绪，只是排华情绪更为强烈。借着苏联解体而真正走向政治独立的蒙古国民，反俄反中都是他们的选择。美国、日本，是他们的亲密伙伴，中国俄罗斯不是。他们太想摆脱在中俄夹缝中生存的处境，可惜，搬不走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！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390BE4">
        <w:rPr>
          <w:rFonts w:ascii="SimSun" w:eastAsia="SimSun" w:hAnsi="SimSun" w:cs="SimSun" w:hint="eastAsia"/>
          <w:b/>
          <w:bCs/>
          <w:color w:val="000000"/>
          <w:sz w:val="24"/>
          <w:szCs w:val="24"/>
        </w:rPr>
        <w:t>二、中国领导人送来一个蒙古</w:t>
      </w:r>
      <w:r w:rsidRPr="00390BE4">
        <w:rPr>
          <w:rFonts w:ascii="SimSun" w:eastAsia="SimSun" w:hAnsi="SimSun" w:cs="SimSun"/>
          <w:b/>
          <w:bCs/>
          <w:color w:val="000000"/>
          <w:sz w:val="24"/>
          <w:szCs w:val="24"/>
        </w:rPr>
        <w:t>梦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2014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8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22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日，中国领导人在蒙古国国会发表演说，提到蒙古国的蒙古梦。做梦已经国际化，把梦推销到蒙古。什么是蒙古梦？不是我们中国人说了算的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蒙古人的蒙古梦是什么？我揣度：成吉思汗横扫整个欧洲称霸世界；内外蒙古，以及西伯利亚蒙古故地的大一统，远远超过一个俄罗斯；忽必烈大元朝的广阔疆域；远征日本的大元海军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真敢让他们做梦！有报道说蒙古人要回归中国，这只是中国梦，不是蒙古梦，千万别信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乌兰巴托市中心是苏赫巴托尔广场，端坐在大会堂中央的巨大雕像是成吉思汗。蒙古国到处是成吉思汗的名字和雕像。最近，肯特省首府温都尔汗（林彪坠机处）更名成吉思汗，不难看出蒙古国梦想成为超级大国的野心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！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这个梦，让蒙古国人不能不陷入悲哀。特别是在蒙古国知识分子当中，想起成吉思汗，会使他们彻夜不眠、顿足捶胸、嚎啕大哭，这种向往，或是痴迷，让他们的内心充满了狂躁和仇恨，这样一群人，怎么会在议会上通过并入中国的决议？荒唐！新任民主党的民选政府就是因为强烈反中排华才赢得选票，掌握了政权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390BE4">
        <w:rPr>
          <w:rFonts w:ascii="SimSun" w:eastAsia="SimSun" w:hAnsi="SimSun" w:cs="SimSun" w:hint="eastAsia"/>
          <w:b/>
          <w:bCs/>
          <w:color w:val="000000"/>
          <w:sz w:val="24"/>
          <w:szCs w:val="24"/>
        </w:rPr>
        <w:t>三、仇恨中国</w:t>
      </w:r>
      <w:r w:rsidRPr="00390BE4">
        <w:rPr>
          <w:rFonts w:ascii="SimSun" w:eastAsia="SimSun" w:hAnsi="SimSun" w:cs="SimSun"/>
          <w:b/>
          <w:bCs/>
          <w:color w:val="000000"/>
          <w:sz w:val="24"/>
          <w:szCs w:val="24"/>
        </w:rPr>
        <w:t>人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首先，认为中国人侵占了他们的领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土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外蒙古独立了，内蒙古依然在中国的版图之内，他们认为国家和民族是处在分裂状态，这就是蒙古国人仇恨中国人的根本，远远超过中国人对占领钓鱼岛日本人的仇恨。尽管蒙古国官方没有明确表达这个观点，但是，仇恨的情绪随处可见。这也就是我们怎么讲友谊也没有用的根本原因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就在国家领导人高访蒙古国的前一天，在中国驻蒙大使馆门前，中国外交官遭到殴打。为什么？挑衅、发泄、表达愤怒的情绪。背后的阴谋不得而知，给中国人的感觉就是下马威！要不是蒙古国经济崩溃、公务员发不出工资，他们才不会向中国示好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2012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年我到达中国一侧的东乌珠穆沁口岸，当时边防人员说，蒙古又在反华，我还不解。我对中国政府没有将这些信息公布于中国，表示遗憾！当时蒙古国大选，新当选的现任总统，靠的是排华获得民意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他们仇恨汉人，同样仇恨内蒙古人，在外蒙古人的眼里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（不能再说了）。有的内蒙人到了蒙古国，似有回到祖国怀抱的感觉，但是大失所望，看到的却是完全俄罗斯化的，具有殖民色彩的蒙古国，路标指示牌都看不懂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在乌兰巴托期间参观了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60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年前中国援建蒙古国的培才学校，现今蒙古国立大学的经济学院。体育馆内的一个斯斯文文的蒙古大学生直接对着翻译大骂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——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滚！因为我们与学中文的女学生寒暄了两句。这个表面看上去挺斯文的学生很愤怒！我们赶紧走了，会中文的蒙古女学生也赶紧走了。走在路上，碰到蒙古警察，翻译让我们别说话。他们已经被吓破了胆。这就是现实的蒙古国，这还是中国领导人高访期间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其次，认为中国人是骗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子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 xml:space="preserve">　　这是延续了很久的一种情绪，认为中国人都是骗子。早些年的中国制造，的确有不尽人意之处。但是，中国人讲究一分钱一分货。满洲里、阿尔山、二连是他们进货的渠道，花低价买高档产品，或许也是一种梦。由于这种情绪的蔓延，尽管现在中国低端产品已经好了很多，他们还是从内心抵制。以致二连等地的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温州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市场不断萎缩，中国商人很少出境，都是蒙古人自己到中国境内提货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这也成为他们瞧不起中国、恨中国的理由，他们的包装食品大多是从日本韩国欧洲进货，中国货极少。不过超市里的水果蔬菜一看就是中国制造。边远地区的商店只有土豆和葱头，个头极小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第三，认为中国人是强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盗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中国与蒙古国搞经济技术合作，投资开采煤矿油田，他们认为这是掠夺他们的资源，是抢夺他们的财产。好像中国人不是花钱买的。除了签订协议，各级官员、地主牧主、警察、地痞无赖都能得到好处，尽管如此，你还是强盗。中国给他们援建了那么多的项目，居然买不来他们的感谢！在乌兰巴托，随便看看，就是中国援建或是建设的建筑。从五十年代到今天，不管你多努力表现自己，让利让利再让利，他们都认为你是不怀好意掠夺资源的强盗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第四，认为中国人是劣等民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族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在蒙古国，大批的建筑工人都是中国人，大约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万到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万人。中国人聪明老实本分吃苦耐劳，蒙古工人无法与中国建筑工人相比，但是蒙古国的法律规定，建筑公司必须雇佣一定比例的蒙古劳动力。据业内人士说，他们的工作能力，跟非洲工人差不多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这些建筑工人，文化水平不高，不太懂得俄罗斯化的蒙古礼节。说话声音大、随地吐痰等等，他们成为蒙古人嘲讽的对象。觉得自己高贵了许多，有一种莫名其妙的优越感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总是打着环保的旗号，抗议中国人破坏环境，就他们高尚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第五，狭隘的民族主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义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他们以与中国人作对为荣，以羞辱中国人为乐事。一位华侨告诉我，一个蒙古警察在工地上随便抓中国人，然后让他们蹲着，学狗叫，不学就冲天鸣枪，吓唬中国人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在火车入境检查，中国人必须站得笔管条直接受检查，蒙古人则可以躺在卧铺上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当地地痞到工地捣乱，蒙古警察一定先训斥中国人。中国人与蒙古人发生争执，警察一定会首先教训中国人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凡是这样对待中国人的，在蒙古国都是牛逼的英雄。到了晚上，说中国话的中国人一定不要出门，包括大使馆的官员。在蒙古国长期居住的华侨，轻易不敢说自己是中国人，轻易不敢说中国话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这次到蒙古，知道一个词叫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胡加（</w:t>
      </w:r>
      <w:proofErr w:type="spellStart"/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huja</w:t>
      </w:r>
      <w:proofErr w:type="spellEnd"/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）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，是蒙古人对中国人的蔑称。不仅老百姓这么说，就是官方电视台也用这个词调侃中国人。还有辱骂中国人的歌曲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390BE4">
        <w:rPr>
          <w:rFonts w:ascii="SimSun" w:eastAsia="SimSun" w:hAnsi="SimSun" w:cs="SimSun" w:hint="eastAsia"/>
          <w:b/>
          <w:bCs/>
          <w:color w:val="000000"/>
          <w:sz w:val="24"/>
          <w:szCs w:val="24"/>
        </w:rPr>
        <w:t>四、驱赶华侨及排</w:t>
      </w:r>
      <w:r w:rsidRPr="00390BE4">
        <w:rPr>
          <w:rFonts w:ascii="SimSun" w:eastAsia="SimSun" w:hAnsi="SimSun" w:cs="SimSun"/>
          <w:b/>
          <w:bCs/>
          <w:color w:val="000000"/>
          <w:sz w:val="24"/>
          <w:szCs w:val="24"/>
        </w:rPr>
        <w:t>华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有这样的说法，中华民族迁徙的过程是由西部的欧洲向东迁徙，然后向南迁徙，进入黄河流域以及长江流域，这个过程缓慢而又持久，这就是我们中国人也被西方人类学者统称为蒙古人种的原因。东亚各民族，或多或少都有蒙古血统，当然现今的蒙古人也同样具有古蒙古人的血统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——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鞑靼、匈奴。从血缘关系上，蒙古国与其他东亚各国都是近亲关系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寒冷是人类生存的障碍，向往水草丰盛的南方，历来是北方游牧民族的梦想。从古到今，中原历来都是北方游牧民族入侵的对象。出了张家口往北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700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多公里都是荒无人烟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>的戈壁，过了二连浩特，现在蒙古国的境内还有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500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公里的戈壁。中原没有理由进犯大戈壁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满清王朝的建立，首先征服的是蒙古国，随后是中原的大明王朝。蒙古人称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满朝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。满朝统治蒙古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多年。直到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1911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年，随着辛亥革命，蒙古王朝同时宣布独立。从国家继承的角度说，蒙古应当归国民政府统治（这期间有几个回合的分裂与反分裂的博弈，可以参考相关文章）。一个有趣的现象，在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满朝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统治期间，大量的汉人，因为做生意的缘故，大量涌入内外蒙古境内。茶马古道的起点在云南的易武镇，终点就在恰克图（蒙俄边境的俄国一侧）。此时外蒙古境内，有中国商人及流民二十几万人（目前尚无官方数字。有消息称有关部门正在编制蒙古华侨史）。现在的首都乌兰巴托，原称库伦，就是内地商人聚集地。也就一瞬间，外蒙古的汉人全部沦为华侨。这也是他们悲惨命运的开始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近代蒙古国一直在排华，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1921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年起蒙古骑兵驱赶汉人，杀汉人，杀华侨（传说中的数字令人震惊，官方没有公布。这个数字足以伤及现在依然脆弱的两国关系），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50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年代到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70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年代援蒙的失败；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1983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6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月排华，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2012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年排华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现在蒙古国的传统华侨大约只剩下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600——2000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人（使馆说有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2000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人，私下里华侨说，也就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600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人），每次排华，都是对中国人的伤害。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1983-84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年排华，中国政府只是口头抗议，束手无策。最终引起联合国的干涉。我们的华侨可怜，我们的政府也可怜！家父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1985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年底去蒙古国结束经援谈判，实际上这是蒙古国彻底与中国断绝经济往来的一个措施，我们还以为是开启未来的起点。幼稚！没想到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1991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年苏联解体，蒙古国不得不转而向中国示好。但凡有一点办法，他们都不会向中国招手。他们知道，这个傻大哥，只要抛个媚眼，傻大哥就会载歌载舞。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2014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年，他们又陷入困境，随便一招手，这不就又来了吗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390BE4">
        <w:rPr>
          <w:rFonts w:ascii="SimSun" w:eastAsia="SimSun" w:hAnsi="SimSun" w:cs="SimSun" w:hint="eastAsia"/>
          <w:b/>
          <w:bCs/>
          <w:color w:val="000000"/>
          <w:sz w:val="24"/>
          <w:szCs w:val="24"/>
        </w:rPr>
        <w:t>五、驻蒙使馆如同摆</w:t>
      </w:r>
      <w:r w:rsidRPr="00390BE4">
        <w:rPr>
          <w:rFonts w:ascii="SimSun" w:eastAsia="SimSun" w:hAnsi="SimSun" w:cs="SimSun"/>
          <w:b/>
          <w:bCs/>
          <w:color w:val="000000"/>
          <w:sz w:val="24"/>
          <w:szCs w:val="24"/>
        </w:rPr>
        <w:t>设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蒙古华侨处在水深火热之中，中国大使馆根本指望不上，就是一群混饭吃的家伙。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这是采访中一位华侨说的。当然，蒙古国也不把中国大使馆当回事。一位中国外交官的护照，居然被蒙古警察给撕了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一位外交官到达蒙古国的第一天写道：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还有各种喝得烂醉，甚至没喝酒的人，见到中国人就打。警察不会管这类事情的，全市的警察在我昨天抵达的时候正忙着为来访的希拉里执勤呢，十米一对警察，夹道欢迎，从机场一直排到市中心，绵延十几公里（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2014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8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月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日中国领导人高访期间，笔者亲眼看到，我们领导人的车队，在大街上穿行，没有任何特殊的警卫）。这个只有二百多万人口、贫富差距极其严重的后社会主义国家，夹在中日俄美四方利益的夹缝中，不知何去何从，却把历史的民族主义情绪和所有的不满，宣泄到了中国这个温良恭俭让的邻居身上。工作第一天，接待了好几拨被从中国内地骗来的农民工，讲着自己被骗的经历，讲着自己怎么在建筑工地被蒙古老板毒打、被防狼喷雾喷，讲他们如何身无分文从工地逃出来，两天没饭吃，被街上的蒙古人打，被警察抓。当最终他们看到使馆的五星红旗时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……"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一位华侨说：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见到被骗的中国人，大使馆首先是训斥这些农民工：老实在家呆着，跑这来干什么！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就是这种状况，现在的驻蒙古国大使王小龙居然热衷于在乌兰巴托修建北京街，建造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援蒙工人纪念碑（塑像）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。大概是为了工作成绩，往脸上贴金（据说这个雕像已经在重新审议当中）。如果这个雕像建成，最终一定会沦落为攻击中国的靶子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 xml:space="preserve">　　驻蒙外交官如是说：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各种类似黑社会性质的反华组织也层出不穷，打着环保的旗号；威胁跟中国人交往的蒙古女子；到中国企业、工地去闹事，在中国大使馆门前示威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凡此种种，一是为了收取保护费，另一方面是为了获得国外的经济支持并赚取政治资本，更多是一种表演性质的。而对中国人的仇视，更主要的还是低学历、低收入、低年龄的小愤青们在网络上的发泄，对大街上讲中文的人的肢体攻击，哪怕是在蒙娶妻生子生活多年的蒙古族华人华侨，也是他们攻击的对象。在这些蒙古人眼里，中国的蒙古族不是蒙古人，是汉人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……"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看看这些，就知道中国驻蒙使馆（也包括中国政府）是如何保护中国人的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</w:t>
      </w:r>
      <w:r w:rsidRPr="00390BE4">
        <w:rPr>
          <w:rFonts w:ascii="SimSun" w:eastAsia="SimSun" w:hAnsi="SimSun" w:cs="SimSun" w:hint="eastAsia"/>
          <w:b/>
          <w:bCs/>
          <w:color w:val="000000"/>
          <w:sz w:val="24"/>
          <w:szCs w:val="24"/>
        </w:rPr>
        <w:t>六、没有友谊只有利</w:t>
      </w:r>
      <w:r w:rsidRPr="00390BE4">
        <w:rPr>
          <w:rFonts w:ascii="SimSun" w:eastAsia="SimSun" w:hAnsi="SimSun" w:cs="SimSun"/>
          <w:b/>
          <w:bCs/>
          <w:color w:val="000000"/>
          <w:sz w:val="24"/>
          <w:szCs w:val="24"/>
        </w:rPr>
        <w:t>益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中国与蒙古国存在友谊吗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？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翻开历史一查，都是抗击北方游牧民族入侵的历史。坦克般的战马，所向披靡；来无影去无踪，杀了就抢，抢了就跑的游击战术。这个把抢掠发挥到极致的民族让中原农耕民族无可奈何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秦朝修长城；汉代王昭君和亲；张骞出使西域；苏武牧羊；大元朝统治中原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100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年；明朝重修万里长城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近代的蒙古独立；排华反华；意识形态分歧；苏联马前卒；今天继续的排华反华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这些都证明了中蒙之间没有友谊。同时也证明了，这个北方民族一直在欺负中国人，他们强大的时候是这样；今天的蒙古国，已经丧失了对中国的军事主动和经济上掠夺的能力，他们弱小了，但是他们依然欺负中国人。千万别说我们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屹立于世界民族之林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，我们戳得住吗？一个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290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万人口的小国，就可以随便欺负你。寒碜不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？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近代历史还证明：我们这位近邻，拍俄国马屁，排华反华；拍美国日本马屁，排华反华。排华反华是一件最不需要成本的乐事。他们很聪明，总是玩着春秋战国三国演义，搞个远交近攻，渔翁得利的伎俩。想用大国间的矛盾关系谋求自己的利益，真是机关算尽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他们认为有天下第一的丰富资源，全世界都会垂涎三尺，愿意奉献给美国人日本人。没想到，美国不要、日本不要，就连俄罗斯韩国也不要。就是在中蒙双边关系紧张的情况下，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2014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年上半年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91%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的出口都是销往中国（煤炭、铜精粉、铁矿石、石油、半加工黄金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……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）。如果中国不买他们的资源（完全可以不买），他们几乎没有可用来对外交换的本钱。限制向中国出口资源，无异于自杀。这就是现今蒙古民主党向中国示好的原因，一个连公务员工资都发不出来的政府，还有什么尊严？同一时间，国家外汇储备余存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13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亿，同比减少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 xml:space="preserve"> 57%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我们现在背着一个中蒙友好的包袱，让我们不知所措。中国对蒙古国的经济援助就说明了这一点。五十年代起中国对蒙古国的经济援助就是费力不讨好，国内国外一片骂声。历史的教训，万万不可忘记。中蒙友好，蒙古人不信，我们自己也不信。为什么非要掩耳盗铃、假装欢颜呢？这种尴尬局面没有必要维持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仇恨可以不讲，但也没有必要编造一个睦邻友好的历史。现在就讲利益，这就是实事求是。我们中国只要把在蒙古国的循环利益把握好就足够了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在蒙古国开矿采油，成本甚至低于中国境内。中蒙边境的策克口岸，一车车的原煤运到中国，在边境装上中国火车，源源不断运往内地。这是中国通过经济合作方式获得蒙古国的矿产资源，蒙古国说是对他们资源的掠夺。在不讲友谊的情况下，掠夺不掠夺已经不重要了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蒙古国拿到卖资源的钱，除了维持政府的运转，就是铁路、公路、市政建设、城市交通、住宅建设。这些建筑基本上是五六十年代建设的，大量的扩建、改建、新建项目在等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lastRenderedPageBreak/>
        <w:t>待中国人。这些项目也需要大量的建筑工人。蒙古人游牧习性，干不了建筑工程。从五十年代起，蒙古国的建筑工程大多由中国工人完成，目前就有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2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万到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3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万人在蒙古国从事建筑工作。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60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年代中期，中蒙关系紧张的时候，前苏联曾经派来一支部队，称为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建筑旅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，因为人数太少，干不了多少事。成本最低的建筑企业和建筑工人，只有中国人。凡是建筑工程，不管蒙古国愿意不愿意，还得请中国建筑公司，雇用中国劳动力，经济实惠方便。这样，建筑工程款就回到中国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还有建筑材料，只有中国的物美价廉，还得买中国的。在蒙古国住旅馆，看到瓷砖、塑钢窗、卫生洁具、电器电料、装饰布料、家具厨具等等都是中国制造。把几十年前苏联的电器标准完全改变。比如插座，酒店房间里可以看到中国俄国两种制式的插座，俄式插座处于被淘汰的状态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不难看出，蒙古国的资金又都流回中国。这是他们的无奈，对于中国经济的依赖，让他们别无选择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中国政府应该坦率一点，就是这么回事，没必要编个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传统友谊</w:t>
      </w:r>
      <w:r w:rsidRPr="00732F21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>，自己骗自己。蒙古国政府当然明白，但是目前没有办法。外交讲含蓄，但是更要坦率。不提友谊，只说互利互惠。经济手段足以控制这个国家的时候，我们不用，他们还会笑话你是个傻瓜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在蒙古国的几天里，总结了一下感受：蒙古国是小国小民小心眼；中国是大国大哥大傻瓜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！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几十年来的中国外交，实际上相当幼稚，这是毛周时代的病根，现在需要变革，把喊口号式的外交变成实力外交。当讲道理不管用的情况下，就要采用政治、经济、军事方面的制裁。让我们中国人不再觉得窝囊，不再是窝里横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关于近当代蒙古国屠杀华侨的历史，现在缺少一手资料，不能说透。我将进一步寻找证据，也希望读者提供线索，或是以口述历史的方式昭示天下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网上有众多议论蒙古国的文章，不知道他们的信息来源，五花八门，都是专家，向他们学习。老王并不想评判是非，论证对错。老王凭借自己的眼睛和感觉谈谈自己的认识。本文纯系个人观点，未经官方审核，文责自负，欢迎批评、拍砖及诉讼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732F21" w:rsidRPr="00732F21" w:rsidRDefault="00732F21" w:rsidP="00732F21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732F21">
        <w:rPr>
          <w:rFonts w:ascii="SimSun" w:eastAsia="SimSun" w:hAnsi="SimSun" w:cs="SimSun" w:hint="eastAsia"/>
          <w:color w:val="000000"/>
          <w:sz w:val="24"/>
          <w:szCs w:val="24"/>
        </w:rPr>
        <w:t xml:space="preserve">　　写这篇文章，还有一个想法，我们南面的邻居缅甸，有与蒙古国类似的状态。以后详细论述缅甸</w:t>
      </w:r>
      <w:r w:rsidRPr="00732F21">
        <w:rPr>
          <w:rFonts w:ascii="SimSun" w:eastAsia="SimSun" w:hAnsi="SimSun" w:cs="SimSun"/>
          <w:color w:val="000000"/>
          <w:sz w:val="24"/>
          <w:szCs w:val="24"/>
        </w:rPr>
        <w:t>。</w:t>
      </w:r>
    </w:p>
    <w:p w:rsidR="00347C1D" w:rsidRPr="00390BE4" w:rsidRDefault="00732F21" w:rsidP="004A3BD0">
      <w:pPr>
        <w:spacing w:after="0" w:line="240" w:lineRule="auto"/>
        <w:rPr>
          <w:rFonts w:ascii="Helvetica" w:eastAsia="Times New Roman" w:hAnsi="Helvetica" w:cs="Times New Roman"/>
          <w:color w:val="000000"/>
          <w:sz w:val="17"/>
          <w:szCs w:val="17"/>
        </w:rPr>
      </w:pPr>
      <w:r w:rsidRPr="00732F21">
        <w:rPr>
          <w:rFonts w:ascii="SimSun" w:eastAsia="SimSun" w:hAnsi="SimSun" w:cs="SimSun" w:hint="eastAsia"/>
          <w:color w:val="000000"/>
          <w:sz w:val="17"/>
          <w:szCs w:val="17"/>
        </w:rPr>
        <w:t xml:space="preserve">　</w:t>
      </w:r>
      <w:r w:rsidR="00390BE4">
        <w:t xml:space="preserve"> </w:t>
      </w:r>
    </w:p>
    <w:sectPr w:rsidR="00347C1D" w:rsidRPr="00390BE4" w:rsidSect="00347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32F21"/>
    <w:rsid w:val="00347C1D"/>
    <w:rsid w:val="00390BE4"/>
    <w:rsid w:val="004A3BD0"/>
    <w:rsid w:val="0067549A"/>
    <w:rsid w:val="00732F21"/>
    <w:rsid w:val="00F26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C1D"/>
  </w:style>
  <w:style w:type="paragraph" w:styleId="Heading3">
    <w:name w:val="heading 3"/>
    <w:basedOn w:val="Normal"/>
    <w:link w:val="Heading3Char"/>
    <w:uiPriority w:val="9"/>
    <w:qFormat/>
    <w:rsid w:val="00732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2F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rombkc">
    <w:name w:val="frombkc"/>
    <w:basedOn w:val="DefaultParagraphFont"/>
    <w:rsid w:val="00732F21"/>
  </w:style>
  <w:style w:type="paragraph" w:styleId="NormalWeb">
    <w:name w:val="Normal (Web)"/>
    <w:basedOn w:val="Normal"/>
    <w:uiPriority w:val="99"/>
    <w:semiHidden/>
    <w:unhideWhenUsed/>
    <w:rsid w:val="0073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2F21"/>
    <w:rPr>
      <w:b/>
      <w:bCs/>
    </w:rPr>
  </w:style>
  <w:style w:type="character" w:customStyle="1" w:styleId="apple-converted-space">
    <w:name w:val="apple-converted-space"/>
    <w:basedOn w:val="DefaultParagraphFont"/>
    <w:rsid w:val="00732F21"/>
  </w:style>
  <w:style w:type="character" w:styleId="Hyperlink">
    <w:name w:val="Hyperlink"/>
    <w:basedOn w:val="DefaultParagraphFont"/>
    <w:uiPriority w:val="99"/>
    <w:semiHidden/>
    <w:unhideWhenUsed/>
    <w:rsid w:val="00732F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1227</Words>
  <Characters>6996</Characters>
  <Application>Microsoft Office Word</Application>
  <DocSecurity>0</DocSecurity>
  <Lines>58</Lines>
  <Paragraphs>16</Paragraphs>
  <ScaleCrop>false</ScaleCrop>
  <Company/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6</cp:revision>
  <dcterms:created xsi:type="dcterms:W3CDTF">2015-10-11T17:45:00Z</dcterms:created>
  <dcterms:modified xsi:type="dcterms:W3CDTF">2015-10-11T18:24:00Z</dcterms:modified>
</cp:coreProperties>
</file>